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C51C" w14:textId="361A97BA" w:rsidR="00DF1D53" w:rsidRPr="001D11A2" w:rsidRDefault="00DF1D53" w:rsidP="00AD0CD5">
      <w:pPr>
        <w:pStyle w:val="paragraph"/>
        <w:spacing w:before="0" w:beforeAutospacing="0" w:after="0" w:afterAutospacing="0"/>
        <w:textAlignment w:val="baseline"/>
        <w:rPr>
          <w:rStyle w:val="spellingerror"/>
          <w:rFonts w:ascii="Calibri" w:hAnsi="Calibri" w:cs="Calibri"/>
          <w:color w:val="FF0000"/>
          <w:sz w:val="32"/>
          <w:szCs w:val="32"/>
        </w:rPr>
      </w:pPr>
    </w:p>
    <w:p w14:paraId="458BA627" w14:textId="77777777" w:rsidR="00DF1D53" w:rsidRPr="001D11A2" w:rsidRDefault="00DF1D53" w:rsidP="00DF1D53">
      <w:pPr>
        <w:pStyle w:val="paragraph"/>
        <w:spacing w:before="0" w:beforeAutospacing="0" w:after="0" w:afterAutospacing="0"/>
        <w:textAlignment w:val="baseline"/>
        <w:rPr>
          <w:rStyle w:val="spellingerror"/>
          <w:rFonts w:ascii="Calibri" w:hAnsi="Calibri" w:cs="Calibri"/>
          <w:color w:val="FF0000"/>
          <w:sz w:val="32"/>
          <w:szCs w:val="32"/>
        </w:rPr>
      </w:pPr>
    </w:p>
    <w:p w14:paraId="1971FDFD" w14:textId="77777777" w:rsidR="00DF1D53" w:rsidRPr="00DB4AC9" w:rsidRDefault="00DF1D53" w:rsidP="00DF1D53">
      <w:pPr>
        <w:pStyle w:val="paragraph"/>
        <w:spacing w:before="0" w:beforeAutospacing="0" w:after="0" w:afterAutospacing="0"/>
        <w:textAlignment w:val="baseline"/>
        <w:rPr>
          <w:rFonts w:ascii="Segoe UI" w:hAnsi="Segoe UI" w:cs="Segoe UI"/>
          <w:color w:val="000000" w:themeColor="text1"/>
          <w:sz w:val="18"/>
          <w:szCs w:val="18"/>
        </w:rPr>
      </w:pPr>
      <w:r w:rsidRPr="00DB4AC9">
        <w:rPr>
          <w:rStyle w:val="spellingerror"/>
          <w:rFonts w:ascii="Calibri" w:hAnsi="Calibri" w:cs="Calibri"/>
          <w:color w:val="000000" w:themeColor="text1"/>
          <w:sz w:val="32"/>
          <w:szCs w:val="32"/>
        </w:rPr>
        <w:t>Application</w:t>
      </w:r>
      <w:r w:rsidRPr="00DB4AC9">
        <w:rPr>
          <w:rStyle w:val="normaltextrun"/>
          <w:rFonts w:ascii="Calibri" w:hAnsi="Calibri" w:cs="Calibri"/>
          <w:color w:val="000000" w:themeColor="text1"/>
          <w:sz w:val="32"/>
          <w:szCs w:val="32"/>
        </w:rPr>
        <w:t> </w:t>
      </w:r>
      <w:r w:rsidRPr="00DB4AC9">
        <w:rPr>
          <w:rStyle w:val="spellingerror"/>
          <w:rFonts w:ascii="Calibri" w:hAnsi="Calibri" w:cs="Calibri"/>
          <w:color w:val="000000" w:themeColor="text1"/>
          <w:sz w:val="32"/>
          <w:szCs w:val="32"/>
        </w:rPr>
        <w:t>Privacy</w:t>
      </w:r>
      <w:r w:rsidRPr="00DB4AC9">
        <w:rPr>
          <w:rStyle w:val="normaltextrun"/>
          <w:rFonts w:ascii="Calibri" w:hAnsi="Calibri" w:cs="Calibri"/>
          <w:color w:val="000000" w:themeColor="text1"/>
          <w:sz w:val="32"/>
          <w:szCs w:val="32"/>
        </w:rPr>
        <w:t> </w:t>
      </w:r>
      <w:r w:rsidRPr="00DB4AC9">
        <w:rPr>
          <w:rStyle w:val="spellingerror"/>
          <w:rFonts w:ascii="Calibri" w:hAnsi="Calibri" w:cs="Calibri"/>
          <w:color w:val="000000" w:themeColor="text1"/>
          <w:sz w:val="32"/>
          <w:szCs w:val="32"/>
        </w:rPr>
        <w:t>Notice</w:t>
      </w:r>
    </w:p>
    <w:p w14:paraId="452981E4"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6468DD65"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advancedproofingissue"/>
          <w:rFonts w:ascii="Calibri" w:hAnsi="Calibri" w:cs="Calibri"/>
        </w:rPr>
        <w:t>For the purpose of</w:t>
      </w:r>
      <w:r w:rsidRPr="001D11A2">
        <w:rPr>
          <w:rStyle w:val="normaltextrun"/>
          <w:rFonts w:ascii="Calibri" w:hAnsi="Calibri" w:cs="Calibri"/>
        </w:rPr>
        <w:t> the General Data Protection Regulation (GDPR), the data controller is:</w:t>
      </w:r>
      <w:r w:rsidRPr="001D11A2">
        <w:rPr>
          <w:rStyle w:val="eop"/>
          <w:rFonts w:ascii="Calibri" w:hAnsi="Calibri" w:cs="Calibri"/>
        </w:rPr>
        <w:t> </w:t>
      </w:r>
    </w:p>
    <w:p w14:paraId="2602562B"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spellingerror"/>
          <w:rFonts w:ascii="Calibri" w:hAnsi="Calibri" w:cs="Calibri"/>
        </w:rPr>
        <w:t>PenCarrie</w:t>
      </w:r>
      <w:r w:rsidRPr="001D11A2">
        <w:rPr>
          <w:rStyle w:val="normaltextrun"/>
          <w:rFonts w:ascii="Calibri" w:hAnsi="Calibri" w:cs="Calibri"/>
        </w:rPr>
        <w:t> Limited, </w:t>
      </w:r>
      <w:r w:rsidRPr="001D11A2">
        <w:rPr>
          <w:rStyle w:val="spellingerror"/>
          <w:rFonts w:ascii="Calibri" w:hAnsi="Calibri" w:cs="Calibri"/>
        </w:rPr>
        <w:t>PenCarrie</w:t>
      </w:r>
      <w:r w:rsidRPr="001D11A2">
        <w:rPr>
          <w:rStyle w:val="normaltextrun"/>
          <w:rFonts w:ascii="Calibri" w:hAnsi="Calibri" w:cs="Calibri"/>
        </w:rPr>
        <w:t> House, South View Estate, Willand, Devon, EX15 2QW.</w:t>
      </w:r>
      <w:r w:rsidRPr="001D11A2">
        <w:rPr>
          <w:rStyle w:val="eop"/>
          <w:rFonts w:ascii="Calibri" w:hAnsi="Calibri" w:cs="Calibri"/>
        </w:rPr>
        <w:t> </w:t>
      </w:r>
    </w:p>
    <w:p w14:paraId="42B0675E"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047A6063"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As part of our recruitment process, </w:t>
      </w:r>
      <w:r w:rsidRPr="001D11A2">
        <w:rPr>
          <w:rStyle w:val="spellingerror"/>
          <w:rFonts w:ascii="Calibri" w:hAnsi="Calibri" w:cs="Calibri"/>
        </w:rPr>
        <w:t>PenCarrie</w:t>
      </w:r>
      <w:r w:rsidRPr="001D11A2">
        <w:rPr>
          <w:rStyle w:val="normaltextrun"/>
          <w:rFonts w:ascii="Calibri" w:hAnsi="Calibri" w:cs="Calibri"/>
        </w:rPr>
        <w:t> collects and processes personal data relating to job applicants. The Company is committed to being transparent about how it collects and uses that data and to meeting its data protection obligations.</w:t>
      </w:r>
      <w:r w:rsidRPr="001D11A2">
        <w:rPr>
          <w:rStyle w:val="eop"/>
          <w:rFonts w:ascii="Calibri" w:hAnsi="Calibri" w:cs="Calibri"/>
        </w:rPr>
        <w:t> </w:t>
      </w:r>
    </w:p>
    <w:p w14:paraId="65D06445" w14:textId="77777777" w:rsidR="00DF1D53" w:rsidRPr="001D11A2" w:rsidRDefault="00DF1D53" w:rsidP="00DF1D53">
      <w:pPr>
        <w:pStyle w:val="paragraph"/>
        <w:spacing w:before="0" w:beforeAutospacing="0" w:after="0" w:afterAutospacing="0"/>
        <w:textAlignment w:val="baseline"/>
        <w:rPr>
          <w:rStyle w:val="normaltextrun"/>
          <w:rFonts w:ascii="Calibri" w:hAnsi="Calibri" w:cs="Calibri"/>
          <w:b/>
          <w:bCs/>
        </w:rPr>
      </w:pPr>
    </w:p>
    <w:p w14:paraId="06A38EA6"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What information does </w:t>
      </w:r>
      <w:r w:rsidRPr="001D11A2">
        <w:rPr>
          <w:rStyle w:val="spellingerror"/>
          <w:rFonts w:ascii="Calibri" w:hAnsi="Calibri" w:cs="Calibri"/>
          <w:b/>
          <w:bCs/>
        </w:rPr>
        <w:t>PenCarrie</w:t>
      </w:r>
      <w:r w:rsidRPr="001D11A2">
        <w:rPr>
          <w:rStyle w:val="normaltextrun"/>
          <w:rFonts w:ascii="Calibri" w:hAnsi="Calibri" w:cs="Calibri"/>
          <w:b/>
          <w:bCs/>
        </w:rPr>
        <w:t> collect?</w:t>
      </w:r>
      <w:r w:rsidRPr="001D11A2">
        <w:rPr>
          <w:rStyle w:val="eop"/>
          <w:rFonts w:ascii="Calibri" w:hAnsi="Calibri" w:cs="Calibri"/>
        </w:rPr>
        <w:t> </w:t>
      </w:r>
    </w:p>
    <w:p w14:paraId="4BA43924"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To perform the recruitment process, </w:t>
      </w:r>
      <w:r w:rsidRPr="001D11A2">
        <w:rPr>
          <w:rStyle w:val="spellingerror"/>
          <w:rFonts w:ascii="Calibri" w:hAnsi="Calibri" w:cs="Calibri"/>
        </w:rPr>
        <w:t>PenCarrie</w:t>
      </w:r>
      <w:r w:rsidRPr="001D11A2">
        <w:rPr>
          <w:rStyle w:val="normaltextrun"/>
          <w:rFonts w:ascii="Calibri" w:hAnsi="Calibri" w:cs="Calibri"/>
        </w:rPr>
        <w:t> collects information about you, this usually includes:</w:t>
      </w:r>
      <w:r w:rsidRPr="001D11A2">
        <w:rPr>
          <w:rStyle w:val="eop"/>
          <w:rFonts w:ascii="Calibri" w:hAnsi="Calibri" w:cs="Calibri"/>
        </w:rPr>
        <w:t> </w:t>
      </w:r>
    </w:p>
    <w:p w14:paraId="7630F4D0" w14:textId="77777777" w:rsidR="00DF1D53" w:rsidRPr="001D11A2" w:rsidRDefault="00DF1D53" w:rsidP="001D11A2">
      <w:pPr>
        <w:pStyle w:val="paragraph"/>
        <w:numPr>
          <w:ilvl w:val="0"/>
          <w:numId w:val="1"/>
        </w:numPr>
        <w:spacing w:before="0" w:beforeAutospacing="0" w:after="0" w:afterAutospacing="0"/>
        <w:ind w:left="709" w:right="340" w:hanging="369"/>
        <w:textAlignment w:val="baseline"/>
      </w:pPr>
      <w:r w:rsidRPr="001D11A2">
        <w:rPr>
          <w:rStyle w:val="spellingerror"/>
          <w:rFonts w:ascii="Calibri" w:hAnsi="Calibri" w:cs="Calibri"/>
        </w:rPr>
        <w:t>your</w:t>
      </w:r>
      <w:r w:rsidRPr="001D11A2">
        <w:rPr>
          <w:rStyle w:val="normaltextrun"/>
        </w:rPr>
        <w:t> </w:t>
      </w:r>
      <w:r w:rsidRPr="001D11A2">
        <w:rPr>
          <w:rStyle w:val="spellingerror"/>
          <w:rFonts w:ascii="Calibri" w:hAnsi="Calibri" w:cs="Calibri"/>
        </w:rPr>
        <w:t>name</w:t>
      </w:r>
      <w:r w:rsidRPr="001D11A2">
        <w:rPr>
          <w:rStyle w:val="normaltextrun"/>
        </w:rPr>
        <w:t>, </w:t>
      </w:r>
      <w:r w:rsidRPr="001D11A2">
        <w:rPr>
          <w:rStyle w:val="spellingerror"/>
          <w:rFonts w:ascii="Calibri" w:hAnsi="Calibri" w:cs="Calibri"/>
        </w:rPr>
        <w:t>address</w:t>
      </w:r>
      <w:r w:rsidRPr="001D11A2">
        <w:rPr>
          <w:rStyle w:val="normaltextrun"/>
          <w:rFonts w:ascii="Calibri" w:hAnsi="Calibri" w:cs="Calibri"/>
        </w:rPr>
        <w:t> and </w:t>
      </w:r>
      <w:r w:rsidRPr="001D11A2">
        <w:rPr>
          <w:rStyle w:val="spellingerror"/>
          <w:rFonts w:ascii="Calibri" w:hAnsi="Calibri" w:cs="Calibri"/>
        </w:rPr>
        <w:t>contact</w:t>
      </w:r>
      <w:r w:rsidRPr="001D11A2">
        <w:rPr>
          <w:rStyle w:val="normaltextrun"/>
        </w:rPr>
        <w:t> </w:t>
      </w:r>
      <w:r w:rsidRPr="001D11A2">
        <w:rPr>
          <w:rStyle w:val="spellingerror"/>
          <w:rFonts w:ascii="Calibri" w:hAnsi="Calibri" w:cs="Calibri"/>
        </w:rPr>
        <w:t>details</w:t>
      </w:r>
      <w:r w:rsidRPr="001D11A2">
        <w:rPr>
          <w:rStyle w:val="normaltextrun"/>
          <w:rFonts w:ascii="Calibri" w:hAnsi="Calibri" w:cs="Calibri"/>
        </w:rPr>
        <w:t> (email </w:t>
      </w:r>
      <w:r w:rsidRPr="001D11A2">
        <w:rPr>
          <w:rStyle w:val="spellingerror"/>
          <w:rFonts w:ascii="Calibri" w:hAnsi="Calibri" w:cs="Calibri"/>
        </w:rPr>
        <w:t>address</w:t>
      </w:r>
      <w:r w:rsidRPr="001D11A2">
        <w:rPr>
          <w:rStyle w:val="normaltextrun"/>
          <w:rFonts w:ascii="Calibri" w:hAnsi="Calibri" w:cs="Calibri"/>
        </w:rPr>
        <w:t> and/</w:t>
      </w:r>
      <w:r w:rsidRPr="001D11A2">
        <w:rPr>
          <w:rStyle w:val="spellingerror"/>
          <w:rFonts w:ascii="Calibri" w:hAnsi="Calibri" w:cs="Calibri"/>
        </w:rPr>
        <w:t>or</w:t>
      </w:r>
      <w:r w:rsidRPr="001D11A2">
        <w:rPr>
          <w:rStyle w:val="normaltextrun"/>
        </w:rPr>
        <w:t> </w:t>
      </w:r>
      <w:r w:rsidRPr="001D11A2">
        <w:rPr>
          <w:rStyle w:val="spellingerror"/>
          <w:rFonts w:ascii="Calibri" w:hAnsi="Calibri" w:cs="Calibri"/>
        </w:rPr>
        <w:t>telephone</w:t>
      </w:r>
      <w:r w:rsidRPr="001D11A2">
        <w:rPr>
          <w:rStyle w:val="normaltextrun"/>
          <w:rFonts w:ascii="Calibri" w:hAnsi="Calibri" w:cs="Calibri"/>
        </w:rPr>
        <w:t> number)</w:t>
      </w:r>
      <w:r w:rsidRPr="001D11A2">
        <w:rPr>
          <w:rStyle w:val="normaltextrun"/>
        </w:rPr>
        <w:t>;</w:t>
      </w:r>
      <w:r w:rsidRPr="001D11A2">
        <w:rPr>
          <w:rStyle w:val="eop"/>
        </w:rPr>
        <w:t> </w:t>
      </w:r>
    </w:p>
    <w:p w14:paraId="4F2CCE7E" w14:textId="77777777" w:rsidR="00DF1D53" w:rsidRPr="001D11A2" w:rsidRDefault="00DF1D53" w:rsidP="001D11A2">
      <w:pPr>
        <w:pStyle w:val="paragraph"/>
        <w:numPr>
          <w:ilvl w:val="0"/>
          <w:numId w:val="1"/>
        </w:numPr>
        <w:spacing w:before="0" w:beforeAutospacing="0" w:after="0" w:afterAutospacing="0"/>
        <w:ind w:left="709" w:right="340" w:hanging="369"/>
        <w:textAlignment w:val="baseline"/>
      </w:pPr>
      <w:r w:rsidRPr="001D11A2">
        <w:rPr>
          <w:rStyle w:val="spellingerror"/>
          <w:rFonts w:ascii="Calibri" w:hAnsi="Calibri" w:cs="Calibri"/>
        </w:rPr>
        <w:t>details</w:t>
      </w:r>
      <w:r w:rsidRPr="001D11A2">
        <w:rPr>
          <w:rStyle w:val="normaltextrun"/>
          <w:rFonts w:ascii="Calibri" w:hAnsi="Calibri" w:cs="Calibri"/>
        </w:rPr>
        <w:t> of </w:t>
      </w:r>
      <w:r w:rsidRPr="001D11A2">
        <w:rPr>
          <w:rStyle w:val="spellingerror"/>
          <w:rFonts w:ascii="Calibri" w:hAnsi="Calibri" w:cs="Calibri"/>
        </w:rPr>
        <w:t>your</w:t>
      </w:r>
      <w:r w:rsidRPr="001D11A2">
        <w:rPr>
          <w:rStyle w:val="normaltextrun"/>
        </w:rPr>
        <w:t> </w:t>
      </w:r>
      <w:r w:rsidRPr="001D11A2">
        <w:rPr>
          <w:rStyle w:val="spellingerror"/>
          <w:rFonts w:ascii="Calibri" w:hAnsi="Calibri" w:cs="Calibri"/>
        </w:rPr>
        <w:t>qualifications</w:t>
      </w:r>
      <w:r w:rsidRPr="001D11A2">
        <w:rPr>
          <w:rStyle w:val="normaltextrun"/>
        </w:rPr>
        <w:t>, </w:t>
      </w:r>
      <w:r w:rsidRPr="001D11A2">
        <w:rPr>
          <w:rStyle w:val="spellingerror"/>
          <w:rFonts w:ascii="Calibri" w:hAnsi="Calibri" w:cs="Calibri"/>
        </w:rPr>
        <w:t>skills</w:t>
      </w:r>
      <w:r w:rsidRPr="001D11A2">
        <w:rPr>
          <w:rStyle w:val="normaltextrun"/>
        </w:rPr>
        <w:t>, </w:t>
      </w:r>
      <w:r w:rsidRPr="001D11A2">
        <w:rPr>
          <w:rStyle w:val="spellingerror"/>
          <w:rFonts w:ascii="Calibri" w:hAnsi="Calibri" w:cs="Calibri"/>
        </w:rPr>
        <w:t>experience</w:t>
      </w:r>
      <w:r w:rsidRPr="001D11A2">
        <w:rPr>
          <w:rStyle w:val="normaltextrun"/>
          <w:rFonts w:ascii="Calibri" w:hAnsi="Calibri" w:cs="Calibri"/>
        </w:rPr>
        <w:t> and </w:t>
      </w:r>
      <w:r w:rsidRPr="001D11A2">
        <w:rPr>
          <w:rStyle w:val="spellingerror"/>
          <w:rFonts w:ascii="Calibri" w:hAnsi="Calibri" w:cs="Calibri"/>
        </w:rPr>
        <w:t>employment</w:t>
      </w:r>
      <w:r w:rsidRPr="001D11A2">
        <w:rPr>
          <w:rStyle w:val="normaltextrun"/>
        </w:rPr>
        <w:t> </w:t>
      </w:r>
      <w:r w:rsidRPr="001D11A2">
        <w:rPr>
          <w:rStyle w:val="spellingerror"/>
          <w:rFonts w:ascii="Calibri" w:hAnsi="Calibri" w:cs="Calibri"/>
        </w:rPr>
        <w:t>history</w:t>
      </w:r>
      <w:r w:rsidRPr="001D11A2">
        <w:rPr>
          <w:rStyle w:val="normaltextrun"/>
        </w:rPr>
        <w:t>;</w:t>
      </w:r>
      <w:r w:rsidRPr="001D11A2">
        <w:rPr>
          <w:rStyle w:val="eop"/>
        </w:rPr>
        <w:t> </w:t>
      </w:r>
    </w:p>
    <w:p w14:paraId="04FA863A" w14:textId="77777777" w:rsidR="00DF1D53" w:rsidRPr="001D11A2" w:rsidRDefault="00DF1D53" w:rsidP="001D11A2">
      <w:pPr>
        <w:pStyle w:val="paragraph"/>
        <w:numPr>
          <w:ilvl w:val="0"/>
          <w:numId w:val="1"/>
        </w:numPr>
        <w:suppressAutoHyphens/>
        <w:spacing w:before="0" w:beforeAutospacing="0" w:after="0" w:afterAutospacing="0"/>
        <w:ind w:left="709" w:right="340" w:hanging="369"/>
        <w:textAlignment w:val="baseline"/>
      </w:pPr>
      <w:r w:rsidRPr="001D11A2">
        <w:rPr>
          <w:rStyle w:val="spellingerror"/>
          <w:rFonts w:ascii="Calibri" w:hAnsi="Calibri" w:cs="Calibri"/>
        </w:rPr>
        <w:t>information</w:t>
      </w:r>
      <w:r w:rsidRPr="001D11A2">
        <w:rPr>
          <w:rStyle w:val="normaltextrun"/>
        </w:rPr>
        <w:t> </w:t>
      </w:r>
      <w:r w:rsidRPr="001D11A2">
        <w:rPr>
          <w:rStyle w:val="spellingerror"/>
          <w:rFonts w:ascii="Calibri" w:hAnsi="Calibri" w:cs="Calibri"/>
        </w:rPr>
        <w:t>about</w:t>
      </w:r>
      <w:r w:rsidRPr="001D11A2">
        <w:rPr>
          <w:rStyle w:val="normaltextrun"/>
        </w:rPr>
        <w:t> </w:t>
      </w:r>
      <w:r w:rsidRPr="001D11A2">
        <w:rPr>
          <w:rStyle w:val="spellingerror"/>
          <w:rFonts w:ascii="Calibri" w:hAnsi="Calibri" w:cs="Calibri"/>
        </w:rPr>
        <w:t>your</w:t>
      </w:r>
      <w:r w:rsidRPr="001D11A2">
        <w:rPr>
          <w:rStyle w:val="normaltextrun"/>
        </w:rPr>
        <w:t> </w:t>
      </w:r>
      <w:r w:rsidRPr="001D11A2">
        <w:rPr>
          <w:rStyle w:val="spellingerror"/>
          <w:rFonts w:ascii="Calibri" w:hAnsi="Calibri" w:cs="Calibri"/>
        </w:rPr>
        <w:t>current</w:t>
      </w:r>
      <w:r w:rsidRPr="001D11A2">
        <w:rPr>
          <w:rStyle w:val="normaltextrun"/>
        </w:rPr>
        <w:t> </w:t>
      </w:r>
      <w:r w:rsidRPr="001D11A2">
        <w:rPr>
          <w:rStyle w:val="spellingerror"/>
          <w:rFonts w:ascii="Calibri" w:hAnsi="Calibri" w:cs="Calibri"/>
        </w:rPr>
        <w:t>level</w:t>
      </w:r>
      <w:r w:rsidRPr="001D11A2">
        <w:rPr>
          <w:rStyle w:val="normaltextrun"/>
          <w:rFonts w:ascii="Calibri" w:hAnsi="Calibri" w:cs="Calibri"/>
        </w:rPr>
        <w:t> of </w:t>
      </w:r>
      <w:r w:rsidRPr="001D11A2">
        <w:rPr>
          <w:rStyle w:val="spellingerror"/>
          <w:rFonts w:ascii="Calibri" w:hAnsi="Calibri" w:cs="Calibri"/>
        </w:rPr>
        <w:t>remuneration</w:t>
      </w:r>
      <w:r w:rsidRPr="001D11A2">
        <w:rPr>
          <w:rStyle w:val="normaltextrun"/>
        </w:rPr>
        <w:t>, </w:t>
      </w:r>
      <w:r w:rsidRPr="001D11A2">
        <w:rPr>
          <w:rStyle w:val="spellingerror"/>
          <w:rFonts w:ascii="Calibri" w:hAnsi="Calibri" w:cs="Calibri"/>
        </w:rPr>
        <w:t>which</w:t>
      </w:r>
      <w:r w:rsidRPr="001D11A2">
        <w:rPr>
          <w:rStyle w:val="normaltextrun"/>
        </w:rPr>
        <w:t> </w:t>
      </w:r>
      <w:r w:rsidRPr="001D11A2">
        <w:rPr>
          <w:rStyle w:val="spellingerror"/>
          <w:rFonts w:ascii="Calibri" w:hAnsi="Calibri" w:cs="Calibri"/>
        </w:rPr>
        <w:t>may</w:t>
      </w:r>
      <w:r w:rsidRPr="001D11A2">
        <w:rPr>
          <w:rStyle w:val="normaltextrun"/>
        </w:rPr>
        <w:t> </w:t>
      </w:r>
      <w:r w:rsidRPr="001D11A2">
        <w:rPr>
          <w:rStyle w:val="spellingerror"/>
          <w:rFonts w:ascii="Calibri" w:hAnsi="Calibri" w:cs="Calibri"/>
        </w:rPr>
        <w:t>include</w:t>
      </w:r>
      <w:r w:rsidRPr="001D11A2">
        <w:rPr>
          <w:rStyle w:val="normaltextrun"/>
        </w:rPr>
        <w:t> </w:t>
      </w:r>
      <w:r w:rsidRPr="001D11A2">
        <w:rPr>
          <w:rStyle w:val="spellingerror"/>
          <w:rFonts w:ascii="Calibri" w:hAnsi="Calibri" w:cs="Calibri"/>
        </w:rPr>
        <w:t>benefit</w:t>
      </w:r>
      <w:r w:rsidRPr="001D11A2">
        <w:rPr>
          <w:rStyle w:val="normaltextrun"/>
        </w:rPr>
        <w:t> </w:t>
      </w:r>
      <w:r w:rsidR="001D11A2">
        <w:rPr>
          <w:rStyle w:val="normaltextrun"/>
        </w:rPr>
        <w:t xml:space="preserve">   </w:t>
      </w:r>
      <w:r w:rsidR="001D11A2">
        <w:rPr>
          <w:rStyle w:val="spellingerror"/>
          <w:rFonts w:ascii="Calibri" w:hAnsi="Calibri" w:cs="Calibri"/>
        </w:rPr>
        <w:t>en</w:t>
      </w:r>
      <w:r w:rsidR="001D11A2" w:rsidRPr="001D11A2">
        <w:rPr>
          <w:rStyle w:val="spellingerror"/>
          <w:rFonts w:ascii="Calibri" w:hAnsi="Calibri" w:cs="Calibri"/>
        </w:rPr>
        <w:t>t</w:t>
      </w:r>
      <w:r w:rsidRPr="001D11A2">
        <w:rPr>
          <w:rStyle w:val="spellingerror"/>
          <w:rFonts w:ascii="Calibri" w:hAnsi="Calibri" w:cs="Calibri"/>
        </w:rPr>
        <w:t>it</w:t>
      </w:r>
      <w:r w:rsidR="001D11A2">
        <w:rPr>
          <w:rStyle w:val="spellingerror"/>
          <w:rFonts w:ascii="Calibri" w:hAnsi="Calibri" w:cs="Calibri"/>
        </w:rPr>
        <w:t>l</w:t>
      </w:r>
      <w:r w:rsidRPr="001D11A2">
        <w:rPr>
          <w:rStyle w:val="spellingerror"/>
          <w:rFonts w:ascii="Calibri" w:hAnsi="Calibri" w:cs="Calibri"/>
        </w:rPr>
        <w:t>ements</w:t>
      </w:r>
      <w:r w:rsidRPr="001D11A2">
        <w:rPr>
          <w:rStyle w:val="normaltextrun"/>
        </w:rPr>
        <w:t>;</w:t>
      </w:r>
      <w:r w:rsidRPr="001D11A2">
        <w:rPr>
          <w:rStyle w:val="eop"/>
        </w:rPr>
        <w:t> </w:t>
      </w:r>
    </w:p>
    <w:p w14:paraId="19FC195E" w14:textId="77777777" w:rsidR="00DF1D53" w:rsidRPr="001D11A2" w:rsidRDefault="00DF1D53" w:rsidP="001D11A2">
      <w:pPr>
        <w:pStyle w:val="paragraph"/>
        <w:numPr>
          <w:ilvl w:val="0"/>
          <w:numId w:val="1"/>
        </w:numPr>
        <w:spacing w:before="0" w:beforeAutospacing="0" w:after="0" w:afterAutospacing="0"/>
        <w:ind w:left="709" w:right="340" w:hanging="369"/>
        <w:textAlignment w:val="baseline"/>
      </w:pPr>
      <w:r w:rsidRPr="001D11A2">
        <w:rPr>
          <w:rStyle w:val="spellingerror"/>
          <w:rFonts w:ascii="Calibri" w:hAnsi="Calibri" w:cs="Calibri"/>
        </w:rPr>
        <w:t>whether</w:t>
      </w:r>
      <w:r w:rsidRPr="001D11A2">
        <w:rPr>
          <w:rStyle w:val="normaltextrun"/>
        </w:rPr>
        <w:t> </w:t>
      </w:r>
      <w:r w:rsidRPr="001D11A2">
        <w:rPr>
          <w:rStyle w:val="spellingerror"/>
          <w:rFonts w:ascii="Calibri" w:hAnsi="Calibri" w:cs="Calibri"/>
        </w:rPr>
        <w:t>or</w:t>
      </w:r>
      <w:r w:rsidRPr="001D11A2">
        <w:rPr>
          <w:rStyle w:val="normaltextrun"/>
        </w:rPr>
        <w:t> </w:t>
      </w:r>
      <w:r w:rsidRPr="001D11A2">
        <w:rPr>
          <w:rStyle w:val="spellingerror"/>
          <w:rFonts w:ascii="Calibri" w:hAnsi="Calibri" w:cs="Calibri"/>
        </w:rPr>
        <w:t>not</w:t>
      </w:r>
      <w:r w:rsidRPr="001D11A2">
        <w:rPr>
          <w:rStyle w:val="normaltextrun"/>
        </w:rPr>
        <w:t> </w:t>
      </w:r>
      <w:r w:rsidRPr="001D11A2">
        <w:rPr>
          <w:rStyle w:val="spellingerror"/>
          <w:rFonts w:ascii="Calibri" w:hAnsi="Calibri" w:cs="Calibri"/>
        </w:rPr>
        <w:t>you</w:t>
      </w:r>
      <w:r w:rsidRPr="001D11A2">
        <w:rPr>
          <w:rStyle w:val="normaltextrun"/>
        </w:rPr>
        <w:t> </w:t>
      </w:r>
      <w:r w:rsidRPr="001D11A2">
        <w:rPr>
          <w:rStyle w:val="normaltextrun"/>
          <w:rFonts w:ascii="Calibri" w:hAnsi="Calibri" w:cs="Calibri"/>
        </w:rPr>
        <w:t>have a </w:t>
      </w:r>
      <w:r w:rsidRPr="001D11A2">
        <w:rPr>
          <w:rStyle w:val="spellingerror"/>
          <w:rFonts w:ascii="Calibri" w:hAnsi="Calibri" w:cs="Calibri"/>
        </w:rPr>
        <w:t>disability</w:t>
      </w:r>
      <w:r w:rsidRPr="001D11A2">
        <w:rPr>
          <w:rStyle w:val="normaltextrun"/>
        </w:rPr>
        <w:t> </w:t>
      </w:r>
      <w:r w:rsidRPr="001D11A2">
        <w:rPr>
          <w:rStyle w:val="spellingerror"/>
          <w:rFonts w:ascii="Calibri" w:hAnsi="Calibri" w:cs="Calibri"/>
        </w:rPr>
        <w:t>for</w:t>
      </w:r>
      <w:r w:rsidRPr="001D11A2">
        <w:rPr>
          <w:rStyle w:val="normaltextrun"/>
        </w:rPr>
        <w:t> </w:t>
      </w:r>
      <w:r w:rsidRPr="001D11A2">
        <w:rPr>
          <w:rStyle w:val="spellingerror"/>
          <w:rFonts w:ascii="Calibri" w:hAnsi="Calibri" w:cs="Calibri"/>
        </w:rPr>
        <w:t>which</w:t>
      </w:r>
      <w:r w:rsidRPr="001D11A2">
        <w:rPr>
          <w:rStyle w:val="normaltextrun"/>
        </w:rPr>
        <w:t> </w:t>
      </w:r>
      <w:r w:rsidRPr="001D11A2">
        <w:rPr>
          <w:rStyle w:val="spellingerror"/>
          <w:rFonts w:ascii="Calibri" w:hAnsi="Calibri" w:cs="Calibri"/>
        </w:rPr>
        <w:t>the</w:t>
      </w:r>
      <w:r w:rsidRPr="001D11A2">
        <w:rPr>
          <w:rStyle w:val="normaltextrun"/>
        </w:rPr>
        <w:t> </w:t>
      </w:r>
      <w:r w:rsidRPr="001D11A2">
        <w:rPr>
          <w:rStyle w:val="normaltextrun"/>
          <w:rFonts w:ascii="Calibri" w:hAnsi="Calibri" w:cs="Calibri"/>
        </w:rPr>
        <w:t>Company</w:t>
      </w:r>
      <w:r w:rsidRPr="001D11A2">
        <w:rPr>
          <w:rStyle w:val="normaltextrun"/>
        </w:rPr>
        <w:t> </w:t>
      </w:r>
      <w:r w:rsidRPr="001D11A2">
        <w:rPr>
          <w:rStyle w:val="spellingerror"/>
          <w:rFonts w:ascii="Calibri" w:hAnsi="Calibri" w:cs="Calibri"/>
        </w:rPr>
        <w:t>needs</w:t>
      </w:r>
      <w:r w:rsidRPr="001D11A2">
        <w:rPr>
          <w:rStyle w:val="normaltextrun"/>
        </w:rPr>
        <w:t> </w:t>
      </w:r>
      <w:r w:rsidRPr="001D11A2">
        <w:rPr>
          <w:rStyle w:val="spellingerror"/>
          <w:rFonts w:ascii="Calibri" w:hAnsi="Calibri" w:cs="Calibri"/>
        </w:rPr>
        <w:t>to</w:t>
      </w:r>
      <w:r w:rsidRPr="001D11A2">
        <w:rPr>
          <w:rStyle w:val="normaltextrun"/>
        </w:rPr>
        <w:t> </w:t>
      </w:r>
      <w:r w:rsidRPr="001D11A2">
        <w:rPr>
          <w:rStyle w:val="spellingerror"/>
          <w:rFonts w:ascii="Calibri" w:hAnsi="Calibri" w:cs="Calibri"/>
        </w:rPr>
        <w:t>make</w:t>
      </w:r>
      <w:r w:rsidRPr="001D11A2">
        <w:rPr>
          <w:rStyle w:val="normaltextrun"/>
        </w:rPr>
        <w:t> </w:t>
      </w:r>
      <w:r w:rsidR="001D11A2">
        <w:rPr>
          <w:rStyle w:val="normaltextrun"/>
        </w:rPr>
        <w:t xml:space="preserve">             </w:t>
      </w:r>
      <w:r w:rsidRPr="001D11A2">
        <w:rPr>
          <w:rStyle w:val="spellingerror"/>
          <w:rFonts w:ascii="Calibri" w:hAnsi="Calibri" w:cs="Calibri"/>
        </w:rPr>
        <w:t>reasonable</w:t>
      </w:r>
      <w:r w:rsidRPr="001D11A2">
        <w:rPr>
          <w:rStyle w:val="normaltextrun"/>
        </w:rPr>
        <w:t> </w:t>
      </w:r>
      <w:r w:rsidRPr="001D11A2">
        <w:rPr>
          <w:rStyle w:val="spellingerror"/>
          <w:rFonts w:ascii="Calibri" w:hAnsi="Calibri" w:cs="Calibri"/>
        </w:rPr>
        <w:t>adjustments</w:t>
      </w:r>
      <w:r w:rsidRPr="001D11A2">
        <w:rPr>
          <w:rStyle w:val="normaltextrun"/>
        </w:rPr>
        <w:t> </w:t>
      </w:r>
      <w:r w:rsidRPr="001D11A2">
        <w:rPr>
          <w:rStyle w:val="spellingerror"/>
          <w:rFonts w:ascii="Calibri" w:hAnsi="Calibri" w:cs="Calibri"/>
        </w:rPr>
        <w:t>during</w:t>
      </w:r>
      <w:r w:rsidRPr="001D11A2">
        <w:rPr>
          <w:rStyle w:val="normaltextrun"/>
        </w:rPr>
        <w:t> </w:t>
      </w:r>
      <w:r w:rsidRPr="001D11A2">
        <w:rPr>
          <w:rStyle w:val="spellingerror"/>
          <w:rFonts w:ascii="Calibri" w:hAnsi="Calibri" w:cs="Calibri"/>
        </w:rPr>
        <w:t>the</w:t>
      </w:r>
      <w:r w:rsidRPr="001D11A2">
        <w:rPr>
          <w:rStyle w:val="normaltextrun"/>
        </w:rPr>
        <w:t> </w:t>
      </w:r>
      <w:r w:rsidRPr="001D11A2">
        <w:rPr>
          <w:rStyle w:val="spellingerror"/>
          <w:rFonts w:ascii="Calibri" w:hAnsi="Calibri" w:cs="Calibri"/>
        </w:rPr>
        <w:t>recruitment</w:t>
      </w:r>
      <w:r w:rsidRPr="001D11A2">
        <w:rPr>
          <w:rStyle w:val="normaltextrun"/>
        </w:rPr>
        <w:t> </w:t>
      </w:r>
      <w:r w:rsidRPr="001D11A2">
        <w:rPr>
          <w:rStyle w:val="spellingerror"/>
          <w:rFonts w:ascii="Calibri" w:hAnsi="Calibri" w:cs="Calibri"/>
        </w:rPr>
        <w:t>process</w:t>
      </w:r>
      <w:r w:rsidRPr="001D11A2">
        <w:rPr>
          <w:rStyle w:val="normaltextrun"/>
        </w:rPr>
        <w:t>;</w:t>
      </w:r>
      <w:r w:rsidRPr="001D11A2">
        <w:rPr>
          <w:rStyle w:val="eop"/>
        </w:rPr>
        <w:t> </w:t>
      </w:r>
    </w:p>
    <w:p w14:paraId="7765EAC2" w14:textId="77777777" w:rsidR="00DF1D53" w:rsidRPr="001D11A2" w:rsidRDefault="00DF1D53" w:rsidP="001D11A2">
      <w:pPr>
        <w:pStyle w:val="paragraph"/>
        <w:numPr>
          <w:ilvl w:val="0"/>
          <w:numId w:val="1"/>
        </w:numPr>
        <w:spacing w:before="0" w:beforeAutospacing="0" w:after="0" w:afterAutospacing="0"/>
        <w:ind w:left="709" w:right="340" w:hanging="369"/>
        <w:textAlignment w:val="baseline"/>
      </w:pPr>
      <w:r w:rsidRPr="001D11A2">
        <w:rPr>
          <w:rStyle w:val="normaltextrun"/>
          <w:rFonts w:ascii="Calibri" w:hAnsi="Calibri" w:cs="Calibri"/>
        </w:rPr>
        <w:t>and </w:t>
      </w:r>
      <w:r w:rsidRPr="001D11A2">
        <w:rPr>
          <w:rStyle w:val="spellingerror"/>
          <w:rFonts w:ascii="Calibri" w:hAnsi="Calibri" w:cs="Calibri"/>
        </w:rPr>
        <w:t>information</w:t>
      </w:r>
      <w:r w:rsidRPr="001D11A2">
        <w:rPr>
          <w:rStyle w:val="normaltextrun"/>
        </w:rPr>
        <w:t> </w:t>
      </w:r>
      <w:r w:rsidRPr="001D11A2">
        <w:rPr>
          <w:rStyle w:val="spellingerror"/>
          <w:rFonts w:ascii="Calibri" w:hAnsi="Calibri" w:cs="Calibri"/>
        </w:rPr>
        <w:t>about</w:t>
      </w:r>
      <w:r w:rsidRPr="001D11A2">
        <w:rPr>
          <w:rStyle w:val="normaltextrun"/>
        </w:rPr>
        <w:t> </w:t>
      </w:r>
      <w:r w:rsidRPr="001D11A2">
        <w:rPr>
          <w:rStyle w:val="spellingerror"/>
          <w:rFonts w:ascii="Calibri" w:hAnsi="Calibri" w:cs="Calibri"/>
        </w:rPr>
        <w:t>your</w:t>
      </w:r>
      <w:r w:rsidRPr="001D11A2">
        <w:rPr>
          <w:rStyle w:val="normaltextrun"/>
        </w:rPr>
        <w:t> </w:t>
      </w:r>
      <w:r w:rsidRPr="001D11A2">
        <w:rPr>
          <w:rStyle w:val="spellingerror"/>
          <w:rFonts w:ascii="Calibri" w:hAnsi="Calibri" w:cs="Calibri"/>
        </w:rPr>
        <w:t>entitlement</w:t>
      </w:r>
      <w:r w:rsidRPr="001D11A2">
        <w:rPr>
          <w:rStyle w:val="normaltextrun"/>
        </w:rPr>
        <w:t> </w:t>
      </w:r>
      <w:r w:rsidRPr="001D11A2">
        <w:rPr>
          <w:rStyle w:val="spellingerror"/>
          <w:rFonts w:ascii="Calibri" w:hAnsi="Calibri" w:cs="Calibri"/>
        </w:rPr>
        <w:t>to</w:t>
      </w:r>
      <w:r w:rsidRPr="001D11A2">
        <w:rPr>
          <w:rStyle w:val="normaltextrun"/>
        </w:rPr>
        <w:t> </w:t>
      </w:r>
      <w:r w:rsidRPr="001D11A2">
        <w:rPr>
          <w:rStyle w:val="spellingerror"/>
          <w:rFonts w:ascii="Calibri" w:hAnsi="Calibri" w:cs="Calibri"/>
        </w:rPr>
        <w:t>work</w:t>
      </w:r>
      <w:r w:rsidRPr="001D11A2">
        <w:rPr>
          <w:rStyle w:val="normaltextrun"/>
          <w:rFonts w:ascii="Calibri" w:hAnsi="Calibri" w:cs="Calibri"/>
        </w:rPr>
        <w:t> in </w:t>
      </w:r>
      <w:r w:rsidRPr="001D11A2">
        <w:rPr>
          <w:rStyle w:val="spellingerror"/>
          <w:rFonts w:ascii="Calibri" w:hAnsi="Calibri" w:cs="Calibri"/>
        </w:rPr>
        <w:t>the</w:t>
      </w:r>
      <w:r w:rsidRPr="001D11A2">
        <w:rPr>
          <w:rStyle w:val="normaltextrun"/>
          <w:rFonts w:ascii="Calibri" w:hAnsi="Calibri" w:cs="Calibri"/>
        </w:rPr>
        <w:t> UK</w:t>
      </w:r>
      <w:r w:rsidRPr="001D11A2">
        <w:rPr>
          <w:rStyle w:val="normaltextrun"/>
        </w:rPr>
        <w:t>.</w:t>
      </w:r>
      <w:r w:rsidRPr="001D11A2">
        <w:rPr>
          <w:rStyle w:val="eop"/>
        </w:rPr>
        <w:t> </w:t>
      </w:r>
    </w:p>
    <w:p w14:paraId="1BEC1CD9" w14:textId="77777777" w:rsidR="00DF1D53" w:rsidRPr="001D11A2" w:rsidRDefault="00DF1D53" w:rsidP="00DF1D53">
      <w:pPr>
        <w:pStyle w:val="paragraph"/>
        <w:spacing w:before="0" w:beforeAutospacing="0" w:after="0" w:afterAutospacing="0"/>
        <w:textAlignment w:val="baseline"/>
        <w:rPr>
          <w:rStyle w:val="spellingerror"/>
          <w:rFonts w:ascii="Calibri" w:hAnsi="Calibri" w:cs="Calibri"/>
        </w:rPr>
      </w:pPr>
    </w:p>
    <w:p w14:paraId="4C1B7AC9" w14:textId="77777777" w:rsidR="00DC3CAE" w:rsidRPr="00E00CCF" w:rsidRDefault="00DF1D53" w:rsidP="00DC3CAE">
      <w:pPr>
        <w:pStyle w:val="NormalWeb"/>
        <w:spacing w:before="0" w:beforeAutospacing="0" w:after="0" w:afterAutospacing="0"/>
        <w:rPr>
          <w:rFonts w:asciiTheme="minorHAnsi" w:hAnsiTheme="minorHAnsi" w:cstheme="minorHAnsi"/>
          <w:sz w:val="22"/>
          <w:szCs w:val="22"/>
        </w:rPr>
      </w:pPr>
      <w:r w:rsidRPr="001D11A2">
        <w:rPr>
          <w:rStyle w:val="spellingerror"/>
          <w:rFonts w:ascii="Calibri" w:hAnsi="Calibri" w:cs="Calibri"/>
        </w:rPr>
        <w:t>PenCarrie</w:t>
      </w:r>
      <w:r w:rsidRPr="001D11A2">
        <w:rPr>
          <w:rStyle w:val="normaltextrun"/>
          <w:rFonts w:ascii="Calibri" w:hAnsi="Calibri" w:cs="Calibri"/>
        </w:rPr>
        <w:t> may collect this information in a variety of ways. For example, data might be contained in application forms, CVs, obtained from your passport or other identity documents, or collected through interviews or other assessments.</w:t>
      </w:r>
      <w:r w:rsidRPr="001D11A2">
        <w:rPr>
          <w:rStyle w:val="eop"/>
          <w:rFonts w:ascii="Calibri" w:hAnsi="Calibri" w:cs="Calibri"/>
        </w:rPr>
        <w:t> </w:t>
      </w:r>
      <w:r w:rsidR="00DC3CAE" w:rsidRPr="00DC3CAE">
        <w:rPr>
          <w:rFonts w:asciiTheme="minorHAnsi" w:hAnsiTheme="minorHAnsi" w:cstheme="minorHAnsi"/>
        </w:rPr>
        <w:t>If you apply for a role via Facebook Jobs, your Facebook profile may be attached to your application.</w:t>
      </w:r>
    </w:p>
    <w:p w14:paraId="55425593"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p>
    <w:p w14:paraId="6CD9B919" w14:textId="77777777" w:rsidR="00DF1D53" w:rsidRPr="001D11A2" w:rsidRDefault="00DF1D53" w:rsidP="00DF1D53">
      <w:pPr>
        <w:pStyle w:val="paragraph"/>
        <w:spacing w:before="0" w:beforeAutospacing="0" w:after="0" w:afterAutospacing="0"/>
        <w:textAlignment w:val="baseline"/>
        <w:rPr>
          <w:rStyle w:val="spellingerror"/>
          <w:rFonts w:ascii="Calibri" w:hAnsi="Calibri" w:cs="Calibri"/>
        </w:rPr>
      </w:pPr>
    </w:p>
    <w:p w14:paraId="779EE5F8"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spellingerror"/>
          <w:rFonts w:ascii="Calibri" w:hAnsi="Calibri" w:cs="Calibri"/>
        </w:rPr>
        <w:t>PenCarrie</w:t>
      </w:r>
      <w:r w:rsidRPr="001D11A2">
        <w:rPr>
          <w:rStyle w:val="normaltextrun"/>
          <w:rFonts w:ascii="Calibri" w:hAnsi="Calibri" w:cs="Calibri"/>
        </w:rPr>
        <w:t> may also collect personal data about you from third parties, such as references supplied by former employers.</w:t>
      </w:r>
      <w:r w:rsidRPr="001D11A2">
        <w:rPr>
          <w:rStyle w:val="eop"/>
          <w:rFonts w:ascii="Calibri" w:hAnsi="Calibri" w:cs="Calibri"/>
        </w:rPr>
        <w:t> </w:t>
      </w:r>
    </w:p>
    <w:p w14:paraId="25E95EE5" w14:textId="77777777" w:rsidR="00DF1D53" w:rsidRPr="001D11A2" w:rsidRDefault="00DF1D53" w:rsidP="00DF1D53">
      <w:pPr>
        <w:pStyle w:val="paragraph"/>
        <w:spacing w:before="0" w:beforeAutospacing="0" w:after="0" w:afterAutospacing="0"/>
        <w:textAlignment w:val="baseline"/>
        <w:rPr>
          <w:rStyle w:val="spellingerror"/>
          <w:rFonts w:ascii="Calibri" w:hAnsi="Calibri" w:cs="Calibri"/>
        </w:rPr>
      </w:pPr>
    </w:p>
    <w:p w14:paraId="04EA3E27"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spellingerror"/>
          <w:rFonts w:ascii="Calibri" w:hAnsi="Calibri" w:cs="Calibri"/>
        </w:rPr>
        <w:t>PenCarrie</w:t>
      </w:r>
      <w:r w:rsidRPr="001D11A2">
        <w:rPr>
          <w:rStyle w:val="normaltextrun"/>
          <w:rFonts w:ascii="Calibri" w:hAnsi="Calibri" w:cs="Calibri"/>
        </w:rPr>
        <w:t> will seek reference information from third parties only once a job offer has been made to you and with your consent.</w:t>
      </w:r>
      <w:r w:rsidRPr="001D11A2">
        <w:rPr>
          <w:rStyle w:val="eop"/>
          <w:rFonts w:ascii="Calibri" w:hAnsi="Calibri" w:cs="Calibri"/>
        </w:rPr>
        <w:t> </w:t>
      </w:r>
    </w:p>
    <w:p w14:paraId="295F122B" w14:textId="77777777" w:rsidR="00DF1D53" w:rsidRPr="001D11A2" w:rsidRDefault="00DF1D53" w:rsidP="00DF1D53">
      <w:pPr>
        <w:pStyle w:val="paragraph"/>
        <w:spacing w:before="0" w:beforeAutospacing="0" w:after="0" w:afterAutospacing="0"/>
        <w:textAlignment w:val="baseline"/>
        <w:rPr>
          <w:rStyle w:val="normaltextrun"/>
          <w:rFonts w:ascii="Calibri" w:hAnsi="Calibri" w:cs="Calibri"/>
        </w:rPr>
      </w:pPr>
    </w:p>
    <w:p w14:paraId="3F48D7B5"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Data will be stored in a range of different places, including on your application record, in HR management systems and on other IT systems (including email).</w:t>
      </w:r>
      <w:r w:rsidRPr="001D11A2">
        <w:rPr>
          <w:rStyle w:val="eop"/>
          <w:rFonts w:ascii="Calibri" w:hAnsi="Calibri" w:cs="Calibri"/>
        </w:rPr>
        <w:t> </w:t>
      </w:r>
    </w:p>
    <w:p w14:paraId="68881DA8"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48E6AD3E"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Why does </w:t>
      </w:r>
      <w:r w:rsidRPr="001D11A2">
        <w:rPr>
          <w:rStyle w:val="spellingerror"/>
          <w:rFonts w:ascii="Calibri" w:hAnsi="Calibri" w:cs="Calibri"/>
          <w:b/>
          <w:bCs/>
        </w:rPr>
        <w:t>PenCarrie</w:t>
      </w:r>
      <w:r w:rsidRPr="001D11A2">
        <w:rPr>
          <w:rStyle w:val="normaltextrun"/>
          <w:rFonts w:ascii="Calibri" w:hAnsi="Calibri" w:cs="Calibri"/>
          <w:b/>
          <w:bCs/>
        </w:rPr>
        <w:t> process personal data?</w:t>
      </w:r>
      <w:r w:rsidRPr="001D11A2">
        <w:rPr>
          <w:rStyle w:val="eop"/>
          <w:rFonts w:ascii="Calibri" w:hAnsi="Calibri" w:cs="Calibri"/>
        </w:rPr>
        <w:t> </w:t>
      </w:r>
    </w:p>
    <w:p w14:paraId="5490FCFD"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spellingerror"/>
          <w:rFonts w:ascii="Calibri" w:hAnsi="Calibri" w:cs="Calibri"/>
        </w:rPr>
        <w:t>PenCarrie</w:t>
      </w:r>
      <w:r w:rsidRPr="001D11A2">
        <w:rPr>
          <w:rStyle w:val="normaltextrun"/>
          <w:rFonts w:ascii="Calibri" w:hAnsi="Calibri" w:cs="Calibri"/>
        </w:rPr>
        <w:t> needs to process data to enter into a contract with you and to meet our obligations under employment contract and legal obligations.  For example, it is required that we check a successful applicant's eligibility to work in the UK before employment starts.</w:t>
      </w:r>
      <w:r w:rsidRPr="001D11A2">
        <w:rPr>
          <w:rStyle w:val="eop"/>
          <w:rFonts w:ascii="Calibri" w:hAnsi="Calibri" w:cs="Calibri"/>
        </w:rPr>
        <w:t> </w:t>
      </w:r>
    </w:p>
    <w:p w14:paraId="59464B1A"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lastRenderedPageBreak/>
        <w:t> </w:t>
      </w:r>
    </w:p>
    <w:p w14:paraId="78BC1270" w14:textId="77777777" w:rsidR="00DF1D53" w:rsidRPr="001D11A2" w:rsidRDefault="00DF1D53" w:rsidP="00DF1D53">
      <w:pPr>
        <w:pStyle w:val="paragraph"/>
        <w:spacing w:before="0" w:beforeAutospacing="0" w:after="0" w:afterAutospacing="0"/>
        <w:textAlignment w:val="baseline"/>
        <w:rPr>
          <w:rStyle w:val="eop"/>
          <w:rFonts w:ascii="Calibri" w:hAnsi="Calibri" w:cs="Calibri"/>
        </w:rPr>
      </w:pPr>
      <w:r w:rsidRPr="001D11A2">
        <w:rPr>
          <w:rStyle w:val="spellingerror"/>
          <w:rFonts w:ascii="Calibri" w:hAnsi="Calibri" w:cs="Calibri"/>
        </w:rPr>
        <w:t>PenCarrie</w:t>
      </w:r>
      <w:r w:rsidRPr="001D11A2">
        <w:rPr>
          <w:rStyle w:val="normaltextrun"/>
          <w:rFonts w:ascii="Calibri" w:hAnsi="Calibri" w:cs="Calibri"/>
        </w:rPr>
        <w:t> has a legitimate interest in processing personal data during the recruitment process and for keeping records of the process. Processing data from job applicants allows the Company to manage the recruitment process, assess and confirm a candidate's suitability for employment and decide to whom the job should be offered. We may also need to process data from job applicants to respond to and defend against legal claims.  This also includes the data of unsuccessful applications for up to six months.</w:t>
      </w:r>
      <w:r w:rsidRPr="001D11A2">
        <w:rPr>
          <w:rStyle w:val="eop"/>
          <w:rFonts w:ascii="Calibri" w:hAnsi="Calibri" w:cs="Calibri"/>
        </w:rPr>
        <w:t> </w:t>
      </w:r>
    </w:p>
    <w:p w14:paraId="621C4567"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p>
    <w:p w14:paraId="719F5DDA"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spellingerror"/>
          <w:rFonts w:ascii="Calibri" w:hAnsi="Calibri" w:cs="Calibri"/>
        </w:rPr>
        <w:t>PenCarrie</w:t>
      </w:r>
      <w:r w:rsidRPr="001D11A2">
        <w:rPr>
          <w:rStyle w:val="normaltextrun"/>
          <w:rFonts w:ascii="Calibri" w:hAnsi="Calibri" w:cs="Calibri"/>
        </w:rPr>
        <w:t> may process information about whether or not applicants are disabled to allow us to make reasonable adjustments for candidates who have a disability. This is to carry out its obligations and exercise specific rights in relation to employment.</w:t>
      </w:r>
      <w:r w:rsidRPr="001D11A2">
        <w:rPr>
          <w:rStyle w:val="eop"/>
          <w:rFonts w:ascii="Calibri" w:hAnsi="Calibri" w:cs="Calibri"/>
        </w:rPr>
        <w:t> </w:t>
      </w:r>
    </w:p>
    <w:p w14:paraId="09E06172"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color w:val="333333"/>
        </w:rPr>
        <w:t> </w:t>
      </w:r>
      <w:r w:rsidRPr="001D11A2">
        <w:rPr>
          <w:rStyle w:val="eop"/>
          <w:rFonts w:ascii="Calibri" w:hAnsi="Calibri" w:cs="Calibri"/>
        </w:rPr>
        <w:t> </w:t>
      </w:r>
    </w:p>
    <w:p w14:paraId="0006FF9A"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Who has access to the data?</w:t>
      </w:r>
      <w:r w:rsidRPr="001D11A2">
        <w:rPr>
          <w:rStyle w:val="eop"/>
          <w:rFonts w:ascii="Calibri" w:hAnsi="Calibri" w:cs="Calibri"/>
        </w:rPr>
        <w:t> </w:t>
      </w:r>
    </w:p>
    <w:p w14:paraId="2788585D" w14:textId="77777777" w:rsidR="00DF1D53" w:rsidRDefault="00DF1D53" w:rsidP="00DF1D53">
      <w:pPr>
        <w:pStyle w:val="paragraph"/>
        <w:spacing w:before="0" w:beforeAutospacing="0" w:after="0" w:afterAutospacing="0"/>
        <w:textAlignment w:val="baseline"/>
        <w:rPr>
          <w:rStyle w:val="eop"/>
          <w:rFonts w:ascii="Calibri" w:hAnsi="Calibri" w:cs="Calibri"/>
        </w:rPr>
      </w:pPr>
      <w:r w:rsidRPr="001D11A2">
        <w:rPr>
          <w:rStyle w:val="normaltextrun"/>
          <w:rFonts w:ascii="Calibri" w:hAnsi="Calibri" w:cs="Calibri"/>
        </w:rPr>
        <w:t>Your information may be shared internally for the purposes of the recruitment exercise. This includes the HR team, interviewers involved in the recruitment process, managers in the business area with a vacancy and our IT team if this is part of their role. </w:t>
      </w:r>
      <w:r w:rsidRPr="001D11A2">
        <w:rPr>
          <w:rStyle w:val="eop"/>
          <w:rFonts w:ascii="Calibri" w:hAnsi="Calibri" w:cs="Calibri"/>
        </w:rPr>
        <w:t> </w:t>
      </w:r>
    </w:p>
    <w:p w14:paraId="5D33574E"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p>
    <w:p w14:paraId="15A92D0C"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The company will not share your data with third parties, unless your application for employment is successful and it makes you an offer of employment. The organisation will then share your data with former employers to obtain references for you with your consent.  The organisation will not transfer your data outside the European Economic Area.</w:t>
      </w:r>
      <w:r w:rsidRPr="001D11A2">
        <w:rPr>
          <w:rStyle w:val="eop"/>
          <w:rFonts w:ascii="Calibri" w:hAnsi="Calibri" w:cs="Calibri"/>
        </w:rPr>
        <w:t> </w:t>
      </w:r>
    </w:p>
    <w:p w14:paraId="1631D371"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108964BB"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How does </w:t>
      </w:r>
      <w:r w:rsidRPr="001D11A2">
        <w:rPr>
          <w:rStyle w:val="spellingerror"/>
          <w:rFonts w:ascii="Calibri" w:hAnsi="Calibri" w:cs="Calibri"/>
          <w:b/>
          <w:bCs/>
        </w:rPr>
        <w:t>PenCarrie</w:t>
      </w:r>
      <w:r w:rsidRPr="001D11A2">
        <w:rPr>
          <w:rStyle w:val="normaltextrun"/>
          <w:rFonts w:ascii="Calibri" w:hAnsi="Calibri" w:cs="Calibri"/>
          <w:b/>
          <w:bCs/>
        </w:rPr>
        <w:t> protect your data?</w:t>
      </w:r>
      <w:r w:rsidRPr="001D11A2">
        <w:rPr>
          <w:rStyle w:val="eop"/>
          <w:rFonts w:ascii="Calibri" w:hAnsi="Calibri" w:cs="Calibri"/>
        </w:rPr>
        <w:t> </w:t>
      </w:r>
    </w:p>
    <w:p w14:paraId="01EA02C6"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spellingerror"/>
          <w:rFonts w:ascii="Calibri" w:hAnsi="Calibri" w:cs="Calibri"/>
        </w:rPr>
        <w:t>PenCarrie</w:t>
      </w:r>
      <w:r w:rsidRPr="001D11A2">
        <w:rPr>
          <w:rStyle w:val="normaltextrun"/>
          <w:rFonts w:ascii="Calibri" w:hAnsi="Calibri" w:cs="Calibri"/>
        </w:rPr>
        <w:t> takes the security of your data seriously. It has internal policies and controls in place to ensure that your data is not lost, accidentally destroyed, misused or disclosed, and is not accessed except by our employees in the proper performance of their duties. We have secure access controls, both electronically and physically, to where your data is stored.</w:t>
      </w:r>
      <w:r w:rsidRPr="001D11A2">
        <w:rPr>
          <w:rStyle w:val="eop"/>
          <w:rFonts w:ascii="Calibri" w:hAnsi="Calibri" w:cs="Calibri"/>
        </w:rPr>
        <w:t> </w:t>
      </w:r>
    </w:p>
    <w:p w14:paraId="0979192F"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05C7DCD9"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For how long does </w:t>
      </w:r>
      <w:r w:rsidRPr="001D11A2">
        <w:rPr>
          <w:rStyle w:val="spellingerror"/>
          <w:rFonts w:ascii="Calibri" w:hAnsi="Calibri" w:cs="Calibri"/>
          <w:b/>
          <w:bCs/>
        </w:rPr>
        <w:t>PenCarrie</w:t>
      </w:r>
      <w:r w:rsidRPr="001D11A2">
        <w:rPr>
          <w:rStyle w:val="normaltextrun"/>
          <w:rFonts w:ascii="Calibri" w:hAnsi="Calibri" w:cs="Calibri"/>
          <w:b/>
          <w:bCs/>
        </w:rPr>
        <w:t> keep data?</w:t>
      </w:r>
      <w:r w:rsidRPr="001D11A2">
        <w:rPr>
          <w:rStyle w:val="eop"/>
          <w:rFonts w:ascii="Calibri" w:hAnsi="Calibri" w:cs="Calibri"/>
        </w:rPr>
        <w:t> </w:t>
      </w:r>
    </w:p>
    <w:p w14:paraId="5F7020DA" w14:textId="77777777" w:rsidR="00DF1D53" w:rsidRPr="001D11A2" w:rsidRDefault="00DF1D53" w:rsidP="00DF1D53">
      <w:pPr>
        <w:pStyle w:val="paragraph"/>
        <w:spacing w:before="0" w:beforeAutospacing="0" w:after="0" w:afterAutospacing="0"/>
        <w:textAlignment w:val="baseline"/>
        <w:rPr>
          <w:rStyle w:val="eop"/>
          <w:rFonts w:ascii="Calibri" w:hAnsi="Calibri" w:cs="Calibri"/>
        </w:rPr>
      </w:pPr>
      <w:r w:rsidRPr="001D11A2">
        <w:rPr>
          <w:rStyle w:val="normaltextrun"/>
          <w:rFonts w:ascii="Calibri" w:hAnsi="Calibri" w:cs="Calibri"/>
        </w:rPr>
        <w:t>If your application for employment is unsuccessful, we may keep your personal data on file in case there are future employment opportunities for which you may be suited.  We will hold your data on file for 6 months, after the end of the relevant recruitment process. </w:t>
      </w:r>
      <w:r w:rsidRPr="001D11A2">
        <w:rPr>
          <w:rStyle w:val="eop"/>
          <w:rFonts w:ascii="Calibri" w:hAnsi="Calibri" w:cs="Calibri"/>
        </w:rPr>
        <w:t> </w:t>
      </w:r>
    </w:p>
    <w:p w14:paraId="6BA92655"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p>
    <w:p w14:paraId="53308DB4" w14:textId="77777777" w:rsidR="00DF1D53" w:rsidRPr="001D11A2" w:rsidRDefault="00DF1D53" w:rsidP="00DF1D53">
      <w:pPr>
        <w:pStyle w:val="paragraph"/>
        <w:spacing w:before="0" w:beforeAutospacing="0" w:after="0" w:afterAutospacing="0"/>
        <w:textAlignment w:val="baseline"/>
        <w:rPr>
          <w:rStyle w:val="eop"/>
          <w:rFonts w:ascii="Calibri" w:hAnsi="Calibri" w:cs="Calibri"/>
        </w:rPr>
      </w:pPr>
      <w:r w:rsidRPr="001D11A2">
        <w:rPr>
          <w:rStyle w:val="normaltextrun"/>
          <w:rFonts w:ascii="Calibri" w:hAnsi="Calibri" w:cs="Calibri"/>
        </w:rPr>
        <w:t>At the end of that period, your data is deleted or destroyed, unless you request for your personal information to be deleted within that </w:t>
      </w:r>
      <w:r w:rsidRPr="001D11A2">
        <w:rPr>
          <w:rStyle w:val="advancedproofingissue"/>
          <w:rFonts w:ascii="Calibri" w:hAnsi="Calibri" w:cs="Calibri"/>
        </w:rPr>
        <w:t>time period</w:t>
      </w:r>
      <w:r w:rsidRPr="001D11A2">
        <w:rPr>
          <w:rStyle w:val="normaltextrun"/>
          <w:rFonts w:ascii="Calibri" w:hAnsi="Calibri" w:cs="Calibri"/>
        </w:rPr>
        <w:t>.</w:t>
      </w:r>
      <w:r w:rsidRPr="001D11A2">
        <w:rPr>
          <w:rStyle w:val="eop"/>
          <w:rFonts w:ascii="Calibri" w:hAnsi="Calibri" w:cs="Calibri"/>
        </w:rPr>
        <w:t> </w:t>
      </w:r>
    </w:p>
    <w:p w14:paraId="511325E3" w14:textId="77777777" w:rsidR="008E0D00" w:rsidRPr="001D11A2" w:rsidRDefault="008E0D00" w:rsidP="00DF1D53">
      <w:pPr>
        <w:pStyle w:val="paragraph"/>
        <w:spacing w:before="0" w:beforeAutospacing="0" w:after="0" w:afterAutospacing="0"/>
        <w:textAlignment w:val="baseline"/>
        <w:rPr>
          <w:rFonts w:ascii="Segoe UI" w:hAnsi="Segoe UI" w:cs="Segoe UI"/>
          <w:sz w:val="18"/>
          <w:szCs w:val="18"/>
        </w:rPr>
      </w:pPr>
    </w:p>
    <w:p w14:paraId="66A16029"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If your application for employment is successful, personal data gathered during the recruitment process will be transferred to your personnel file and retained during your employment. The periods for which your data will be held will be provided to you as part of the joining process.</w:t>
      </w:r>
      <w:r w:rsidRPr="001D11A2">
        <w:rPr>
          <w:rStyle w:val="eop"/>
          <w:rFonts w:ascii="Calibri" w:hAnsi="Calibri" w:cs="Calibri"/>
        </w:rPr>
        <w:t> </w:t>
      </w:r>
    </w:p>
    <w:p w14:paraId="57F2F7E9"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1F1D7884"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Your rights</w:t>
      </w:r>
      <w:r w:rsidRPr="001D11A2">
        <w:rPr>
          <w:rStyle w:val="eop"/>
          <w:rFonts w:ascii="Calibri" w:hAnsi="Calibri" w:cs="Calibri"/>
        </w:rPr>
        <w:t> </w:t>
      </w:r>
    </w:p>
    <w:p w14:paraId="48A535BF" w14:textId="77777777" w:rsidR="00DF1D53" w:rsidRPr="001D11A2" w:rsidRDefault="00DF1D53" w:rsidP="00DF1D53">
      <w:pPr>
        <w:pStyle w:val="paragraph"/>
        <w:spacing w:before="0" w:beforeAutospacing="0" w:after="0" w:afterAutospacing="0"/>
        <w:ind w:left="340" w:right="340"/>
        <w:textAlignment w:val="baseline"/>
        <w:rPr>
          <w:rFonts w:ascii="Segoe UI" w:hAnsi="Segoe UI" w:cs="Segoe UI"/>
          <w:sz w:val="18"/>
          <w:szCs w:val="18"/>
        </w:rPr>
      </w:pPr>
      <w:r w:rsidRPr="001D11A2">
        <w:rPr>
          <w:rStyle w:val="normaltextrun"/>
          <w:rFonts w:ascii="Calibri" w:hAnsi="Calibri" w:cs="Calibri"/>
        </w:rPr>
        <w:t>As a data subject, you have a number of rights under the GDPR. You can:</w:t>
      </w:r>
      <w:r w:rsidRPr="001D11A2">
        <w:rPr>
          <w:rStyle w:val="eop"/>
          <w:rFonts w:ascii="Calibri" w:hAnsi="Calibri" w:cs="Calibri"/>
        </w:rPr>
        <w:t> </w:t>
      </w:r>
    </w:p>
    <w:p w14:paraId="050BB968" w14:textId="77777777" w:rsidR="00DF1D53" w:rsidRPr="001D11A2" w:rsidRDefault="00DF1D53" w:rsidP="001D11A2">
      <w:pPr>
        <w:pStyle w:val="paragraph"/>
        <w:numPr>
          <w:ilvl w:val="0"/>
          <w:numId w:val="2"/>
        </w:numPr>
        <w:spacing w:before="0" w:beforeAutospacing="0" w:after="0" w:afterAutospacing="0"/>
        <w:ind w:left="709" w:right="340" w:hanging="369"/>
        <w:textAlignment w:val="baseline"/>
      </w:pPr>
      <w:r w:rsidRPr="001D11A2">
        <w:rPr>
          <w:rStyle w:val="normaltextrun"/>
          <w:rFonts w:ascii="Calibri" w:hAnsi="Calibri" w:cs="Calibri"/>
        </w:rPr>
        <w:t>access and obtain a copy of your data on request;</w:t>
      </w:r>
      <w:r w:rsidRPr="001D11A2">
        <w:rPr>
          <w:rStyle w:val="eop"/>
          <w:rFonts w:ascii="Calibri" w:hAnsi="Calibri" w:cs="Calibri"/>
        </w:rPr>
        <w:t> </w:t>
      </w:r>
    </w:p>
    <w:p w14:paraId="2DD4762B" w14:textId="77777777" w:rsidR="00DF1D53" w:rsidRPr="001D11A2" w:rsidRDefault="00DF1D53" w:rsidP="001D11A2">
      <w:pPr>
        <w:pStyle w:val="paragraph"/>
        <w:numPr>
          <w:ilvl w:val="0"/>
          <w:numId w:val="2"/>
        </w:numPr>
        <w:spacing w:before="0" w:beforeAutospacing="0" w:after="0" w:afterAutospacing="0"/>
        <w:ind w:left="709" w:right="340" w:hanging="369"/>
        <w:textAlignment w:val="baseline"/>
      </w:pPr>
      <w:r w:rsidRPr="001D11A2">
        <w:rPr>
          <w:rStyle w:val="normaltextrun"/>
          <w:rFonts w:ascii="Calibri" w:hAnsi="Calibri" w:cs="Calibri"/>
        </w:rPr>
        <w:lastRenderedPageBreak/>
        <w:t>require the Company to change incorrect or append incomplete data;</w:t>
      </w:r>
      <w:r w:rsidRPr="001D11A2">
        <w:rPr>
          <w:rStyle w:val="eop"/>
          <w:rFonts w:ascii="Calibri" w:hAnsi="Calibri" w:cs="Calibri"/>
        </w:rPr>
        <w:t> </w:t>
      </w:r>
    </w:p>
    <w:p w14:paraId="4AC6099E" w14:textId="77777777" w:rsidR="00DF1D53" w:rsidRPr="001D11A2" w:rsidRDefault="00DF1D53" w:rsidP="001D11A2">
      <w:pPr>
        <w:pStyle w:val="paragraph"/>
        <w:numPr>
          <w:ilvl w:val="0"/>
          <w:numId w:val="2"/>
        </w:numPr>
        <w:spacing w:before="0" w:beforeAutospacing="0" w:after="0" w:afterAutospacing="0"/>
        <w:ind w:left="709" w:right="340" w:hanging="369"/>
        <w:textAlignment w:val="baseline"/>
      </w:pPr>
      <w:r w:rsidRPr="001D11A2">
        <w:rPr>
          <w:rStyle w:val="normaltextrun"/>
          <w:rFonts w:ascii="Calibri" w:hAnsi="Calibri" w:cs="Calibri"/>
        </w:rPr>
        <w:t xml:space="preserve">require the Company to delete or stop processing your data, for example where the data is no longer necessary for the purposes it was </w:t>
      </w:r>
      <w:r w:rsidR="001D11A2" w:rsidRPr="001D11A2">
        <w:rPr>
          <w:rStyle w:val="normaltextrun"/>
          <w:rFonts w:ascii="Calibri" w:hAnsi="Calibri" w:cs="Calibri"/>
        </w:rPr>
        <w:t>acquired</w:t>
      </w:r>
      <w:r w:rsidRPr="001D11A2">
        <w:rPr>
          <w:rStyle w:val="eop"/>
          <w:rFonts w:ascii="Calibri" w:hAnsi="Calibri" w:cs="Calibri"/>
        </w:rPr>
        <w:t> </w:t>
      </w:r>
    </w:p>
    <w:p w14:paraId="2A6BBC81" w14:textId="77777777" w:rsidR="00DF1D53" w:rsidRPr="001D11A2" w:rsidRDefault="00DF1D53" w:rsidP="001D11A2">
      <w:pPr>
        <w:pStyle w:val="paragraph"/>
        <w:numPr>
          <w:ilvl w:val="0"/>
          <w:numId w:val="2"/>
        </w:numPr>
        <w:spacing w:before="0" w:beforeAutospacing="0" w:after="0" w:afterAutospacing="0"/>
        <w:ind w:left="709" w:right="340" w:hanging="369"/>
        <w:textAlignment w:val="baseline"/>
      </w:pPr>
      <w:r w:rsidRPr="001D11A2">
        <w:rPr>
          <w:rStyle w:val="normaltextrun"/>
          <w:rFonts w:ascii="Calibri" w:hAnsi="Calibri" w:cs="Calibri"/>
        </w:rPr>
        <w:t>object to the processing of your data where an organisation is relying on its legitimate interests as the legal ground for processing.</w:t>
      </w:r>
      <w:r w:rsidRPr="001D11A2">
        <w:rPr>
          <w:rStyle w:val="eop"/>
          <w:rFonts w:ascii="Calibri" w:hAnsi="Calibri" w:cs="Calibri"/>
        </w:rPr>
        <w:t> </w:t>
      </w:r>
    </w:p>
    <w:p w14:paraId="022B6CFF" w14:textId="77777777" w:rsidR="00DF1D53" w:rsidRPr="001D11A2" w:rsidRDefault="00DF1D53" w:rsidP="00DF1D53">
      <w:pPr>
        <w:pStyle w:val="paragraph"/>
        <w:spacing w:before="0" w:beforeAutospacing="0" w:after="0" w:afterAutospacing="0"/>
        <w:textAlignment w:val="baseline"/>
        <w:rPr>
          <w:rStyle w:val="normaltextrun"/>
          <w:rFonts w:ascii="Calibri" w:hAnsi="Calibri" w:cs="Calibri"/>
        </w:rPr>
      </w:pPr>
    </w:p>
    <w:p w14:paraId="570114BA"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If you would like to exercise any of these rights or have any questions regarding our GDPR processes, please contact us at the above address or by email: gdpr@pencarrie.com and our GDPR Representative will get back to yo</w:t>
      </w:r>
      <w:r w:rsidRPr="001D11A2">
        <w:rPr>
          <w:rStyle w:val="normaltextrun"/>
        </w:rPr>
        <w:t>u.</w:t>
      </w:r>
      <w:r w:rsidRPr="001D11A2">
        <w:rPr>
          <w:rStyle w:val="eop"/>
        </w:rPr>
        <w:t> </w:t>
      </w:r>
    </w:p>
    <w:p w14:paraId="5F851636" w14:textId="77777777" w:rsidR="00DF1D53" w:rsidRPr="001D11A2" w:rsidRDefault="00DF1D53" w:rsidP="00DF1D53">
      <w:pPr>
        <w:pStyle w:val="paragraph"/>
        <w:spacing w:before="0" w:beforeAutospacing="0" w:after="0" w:afterAutospacing="0"/>
        <w:textAlignment w:val="baseline"/>
        <w:rPr>
          <w:rStyle w:val="normaltextrun"/>
          <w:rFonts w:ascii="Calibri" w:hAnsi="Calibri" w:cs="Calibri"/>
        </w:rPr>
      </w:pPr>
    </w:p>
    <w:p w14:paraId="0FB20304"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If you believe that </w:t>
      </w:r>
      <w:r w:rsidRPr="001D11A2">
        <w:rPr>
          <w:rStyle w:val="spellingerror"/>
          <w:rFonts w:ascii="Calibri" w:hAnsi="Calibri" w:cs="Calibri"/>
        </w:rPr>
        <w:t>PenCarrie</w:t>
      </w:r>
      <w:r w:rsidRPr="001D11A2">
        <w:rPr>
          <w:rStyle w:val="normaltextrun"/>
          <w:rFonts w:ascii="Calibri" w:hAnsi="Calibri" w:cs="Calibri"/>
        </w:rPr>
        <w:t> has not complied with your data protection rights, you can complain to the Information Commissioner.</w:t>
      </w:r>
      <w:r w:rsidRPr="001D11A2">
        <w:rPr>
          <w:rStyle w:val="eop"/>
          <w:rFonts w:ascii="Calibri" w:hAnsi="Calibri" w:cs="Calibri"/>
        </w:rPr>
        <w:t> </w:t>
      </w:r>
    </w:p>
    <w:p w14:paraId="3B2A6B6C"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6567E633"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What if you do not provide personal data?</w:t>
      </w:r>
      <w:r w:rsidRPr="001D11A2">
        <w:rPr>
          <w:rStyle w:val="eop"/>
          <w:rFonts w:ascii="Calibri" w:hAnsi="Calibri" w:cs="Calibri"/>
        </w:rPr>
        <w:t> </w:t>
      </w:r>
    </w:p>
    <w:p w14:paraId="5DF715CE"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You are under no statutory or contractual obligation to provide data to the Company during the recruitment process. However, if you do not provide the information, we may not be able to process your application properly or at all.</w:t>
      </w:r>
      <w:r w:rsidRPr="001D11A2">
        <w:rPr>
          <w:rStyle w:val="eop"/>
          <w:rFonts w:ascii="Calibri" w:hAnsi="Calibri" w:cs="Calibri"/>
        </w:rPr>
        <w:t> </w:t>
      </w:r>
    </w:p>
    <w:p w14:paraId="6B0C7386"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57B8C6E7"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b/>
          <w:bCs/>
        </w:rPr>
        <w:t>Automated decision-making</w:t>
      </w:r>
      <w:r w:rsidRPr="001D11A2">
        <w:rPr>
          <w:rStyle w:val="eop"/>
          <w:rFonts w:ascii="Calibri" w:hAnsi="Calibri" w:cs="Calibri"/>
        </w:rPr>
        <w:t> </w:t>
      </w:r>
    </w:p>
    <w:p w14:paraId="66B3630F"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For certain roles we use automated processes however, the </w:t>
      </w:r>
      <w:r w:rsidRPr="001D11A2">
        <w:rPr>
          <w:rStyle w:val="spellingerror"/>
          <w:rFonts w:ascii="Calibri" w:hAnsi="Calibri" w:cs="Calibri"/>
        </w:rPr>
        <w:t>PenCarrie</w:t>
      </w:r>
      <w:r w:rsidRPr="001D11A2">
        <w:rPr>
          <w:rStyle w:val="normaltextrun"/>
          <w:rFonts w:ascii="Calibri" w:hAnsi="Calibri" w:cs="Calibri"/>
        </w:rPr>
        <w:t> recruitment processes do not utilise purely automated decision-making systems.</w:t>
      </w:r>
      <w:r w:rsidRPr="001D11A2">
        <w:rPr>
          <w:rStyle w:val="eop"/>
          <w:rFonts w:ascii="Calibri" w:hAnsi="Calibri" w:cs="Calibri"/>
        </w:rPr>
        <w:t> </w:t>
      </w:r>
    </w:p>
    <w:p w14:paraId="0AEC19CF"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eop"/>
          <w:rFonts w:ascii="Calibri" w:hAnsi="Calibri" w:cs="Calibri"/>
        </w:rPr>
        <w:t> </w:t>
      </w:r>
    </w:p>
    <w:p w14:paraId="1EA6C822" w14:textId="77777777" w:rsidR="00DF1D53" w:rsidRPr="001D11A2" w:rsidRDefault="00DF1D53" w:rsidP="00DF1D53">
      <w:pPr>
        <w:pStyle w:val="paragraph"/>
        <w:spacing w:before="0" w:beforeAutospacing="0" w:after="0" w:afterAutospacing="0"/>
        <w:textAlignment w:val="baseline"/>
        <w:rPr>
          <w:rFonts w:ascii="Segoe UI" w:hAnsi="Segoe UI" w:cs="Segoe UI"/>
          <w:sz w:val="18"/>
          <w:szCs w:val="18"/>
        </w:rPr>
      </w:pPr>
      <w:r w:rsidRPr="001D11A2">
        <w:rPr>
          <w:rStyle w:val="normaltextrun"/>
          <w:rFonts w:ascii="Calibri" w:hAnsi="Calibri" w:cs="Calibri"/>
        </w:rPr>
        <w:t>If you have any questions or queries about the use of your personal information, please contact us at the above address or by email: gdpr@pencarrie.com and our GDPR Representative will get back to yo</w:t>
      </w:r>
      <w:r w:rsidRPr="001D11A2">
        <w:rPr>
          <w:rStyle w:val="normaltextrun"/>
        </w:rPr>
        <w:t>u.</w:t>
      </w:r>
      <w:r w:rsidRPr="001D11A2">
        <w:rPr>
          <w:rStyle w:val="eop"/>
        </w:rPr>
        <w:t> </w:t>
      </w:r>
    </w:p>
    <w:p w14:paraId="7F588116" w14:textId="77777777" w:rsidR="00713E90" w:rsidRDefault="00713E90" w:rsidP="00DF1D53">
      <w:pPr>
        <w:spacing w:after="0" w:line="240" w:lineRule="auto"/>
      </w:pPr>
    </w:p>
    <w:sectPr w:rsidR="00713E9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A248" w14:textId="77777777" w:rsidR="00AD0CD5" w:rsidRDefault="00AD0CD5" w:rsidP="00AD0CD5">
      <w:pPr>
        <w:spacing w:after="0" w:line="240" w:lineRule="auto"/>
      </w:pPr>
      <w:r>
        <w:separator/>
      </w:r>
    </w:p>
  </w:endnote>
  <w:endnote w:type="continuationSeparator" w:id="0">
    <w:p w14:paraId="58BD4ED5" w14:textId="77777777" w:rsidR="00AD0CD5" w:rsidRDefault="00AD0CD5" w:rsidP="00AD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3B3E" w14:textId="77777777" w:rsidR="00AD0CD5" w:rsidRDefault="00AD0CD5" w:rsidP="00AD0CD5">
      <w:pPr>
        <w:spacing w:after="0" w:line="240" w:lineRule="auto"/>
      </w:pPr>
      <w:r>
        <w:separator/>
      </w:r>
    </w:p>
  </w:footnote>
  <w:footnote w:type="continuationSeparator" w:id="0">
    <w:p w14:paraId="3857FF74" w14:textId="77777777" w:rsidR="00AD0CD5" w:rsidRDefault="00AD0CD5" w:rsidP="00AD0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4746" w14:textId="4EC646B7" w:rsidR="00AD0CD5" w:rsidRPr="00AD0CD5" w:rsidRDefault="00AD0CD5" w:rsidP="00AD0CD5">
    <w:pPr>
      <w:pStyle w:val="Header"/>
      <w:jc w:val="center"/>
    </w:pPr>
    <w:r>
      <w:rPr>
        <w:noProof/>
        <w:lang w:eastAsia="en-GB"/>
      </w:rPr>
      <w:drawing>
        <wp:inline distT="0" distB="0" distL="0" distR="0" wp14:anchorId="2793C46E" wp14:editId="09F31077">
          <wp:extent cx="5943600" cy="7467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4BC"/>
    <w:multiLevelType w:val="multilevel"/>
    <w:tmpl w:val="3EF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514E0B"/>
    <w:multiLevelType w:val="multilevel"/>
    <w:tmpl w:val="A3D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854103">
    <w:abstractNumId w:val="1"/>
  </w:num>
  <w:num w:numId="2" w16cid:durableId="124256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53"/>
    <w:rsid w:val="001D11A2"/>
    <w:rsid w:val="00713E90"/>
    <w:rsid w:val="008E0D00"/>
    <w:rsid w:val="00AD0CD5"/>
    <w:rsid w:val="00DB4AC9"/>
    <w:rsid w:val="00DC3CAE"/>
    <w:rsid w:val="00DF1D53"/>
    <w:rsid w:val="00E828C1"/>
    <w:rsid w:val="00F0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8884"/>
  <w15:chartTrackingRefBased/>
  <w15:docId w15:val="{9B851FE8-6982-46D7-9E10-497AB7E7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1D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DF1D53"/>
  </w:style>
  <w:style w:type="character" w:customStyle="1" w:styleId="normaltextrun">
    <w:name w:val="normaltextrun"/>
    <w:basedOn w:val="DefaultParagraphFont"/>
    <w:rsid w:val="00DF1D53"/>
  </w:style>
  <w:style w:type="character" w:customStyle="1" w:styleId="eop">
    <w:name w:val="eop"/>
    <w:basedOn w:val="DefaultParagraphFont"/>
    <w:rsid w:val="00DF1D53"/>
  </w:style>
  <w:style w:type="character" w:customStyle="1" w:styleId="advancedproofingissue">
    <w:name w:val="advancedproofingissue"/>
    <w:basedOn w:val="DefaultParagraphFont"/>
    <w:rsid w:val="00DF1D53"/>
  </w:style>
  <w:style w:type="paragraph" w:styleId="NormalWeb">
    <w:name w:val="Normal (Web)"/>
    <w:basedOn w:val="Normal"/>
    <w:uiPriority w:val="99"/>
    <w:unhideWhenUsed/>
    <w:rsid w:val="00DC3C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D0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CD5"/>
    <w:rPr>
      <w:lang w:val="en-GB"/>
    </w:rPr>
  </w:style>
  <w:style w:type="paragraph" w:styleId="Footer">
    <w:name w:val="footer"/>
    <w:basedOn w:val="Normal"/>
    <w:link w:val="FooterChar"/>
    <w:uiPriority w:val="99"/>
    <w:unhideWhenUsed/>
    <w:rsid w:val="00AD0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C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35992">
      <w:bodyDiv w:val="1"/>
      <w:marLeft w:val="0"/>
      <w:marRight w:val="0"/>
      <w:marTop w:val="0"/>
      <w:marBottom w:val="0"/>
      <w:divBdr>
        <w:top w:val="none" w:sz="0" w:space="0" w:color="auto"/>
        <w:left w:val="none" w:sz="0" w:space="0" w:color="auto"/>
        <w:bottom w:val="none" w:sz="0" w:space="0" w:color="auto"/>
        <w:right w:val="none" w:sz="0" w:space="0" w:color="auto"/>
      </w:divBdr>
      <w:divsChild>
        <w:div w:id="2096239966">
          <w:marLeft w:val="0"/>
          <w:marRight w:val="0"/>
          <w:marTop w:val="0"/>
          <w:marBottom w:val="0"/>
          <w:divBdr>
            <w:top w:val="none" w:sz="0" w:space="0" w:color="auto"/>
            <w:left w:val="none" w:sz="0" w:space="0" w:color="auto"/>
            <w:bottom w:val="none" w:sz="0" w:space="0" w:color="auto"/>
            <w:right w:val="none" w:sz="0" w:space="0" w:color="auto"/>
          </w:divBdr>
        </w:div>
        <w:div w:id="1346594342">
          <w:marLeft w:val="0"/>
          <w:marRight w:val="0"/>
          <w:marTop w:val="0"/>
          <w:marBottom w:val="0"/>
          <w:divBdr>
            <w:top w:val="none" w:sz="0" w:space="0" w:color="auto"/>
            <w:left w:val="none" w:sz="0" w:space="0" w:color="auto"/>
            <w:bottom w:val="none" w:sz="0" w:space="0" w:color="auto"/>
            <w:right w:val="none" w:sz="0" w:space="0" w:color="auto"/>
          </w:divBdr>
        </w:div>
        <w:div w:id="1693417365">
          <w:marLeft w:val="0"/>
          <w:marRight w:val="0"/>
          <w:marTop w:val="0"/>
          <w:marBottom w:val="0"/>
          <w:divBdr>
            <w:top w:val="none" w:sz="0" w:space="0" w:color="auto"/>
            <w:left w:val="none" w:sz="0" w:space="0" w:color="auto"/>
            <w:bottom w:val="none" w:sz="0" w:space="0" w:color="auto"/>
            <w:right w:val="none" w:sz="0" w:space="0" w:color="auto"/>
          </w:divBdr>
        </w:div>
        <w:div w:id="419958762">
          <w:marLeft w:val="0"/>
          <w:marRight w:val="0"/>
          <w:marTop w:val="0"/>
          <w:marBottom w:val="0"/>
          <w:divBdr>
            <w:top w:val="none" w:sz="0" w:space="0" w:color="auto"/>
            <w:left w:val="none" w:sz="0" w:space="0" w:color="auto"/>
            <w:bottom w:val="none" w:sz="0" w:space="0" w:color="auto"/>
            <w:right w:val="none" w:sz="0" w:space="0" w:color="auto"/>
          </w:divBdr>
        </w:div>
        <w:div w:id="163713739">
          <w:marLeft w:val="0"/>
          <w:marRight w:val="0"/>
          <w:marTop w:val="0"/>
          <w:marBottom w:val="0"/>
          <w:divBdr>
            <w:top w:val="none" w:sz="0" w:space="0" w:color="auto"/>
            <w:left w:val="none" w:sz="0" w:space="0" w:color="auto"/>
            <w:bottom w:val="none" w:sz="0" w:space="0" w:color="auto"/>
            <w:right w:val="none" w:sz="0" w:space="0" w:color="auto"/>
          </w:divBdr>
        </w:div>
        <w:div w:id="2035840899">
          <w:marLeft w:val="0"/>
          <w:marRight w:val="0"/>
          <w:marTop w:val="0"/>
          <w:marBottom w:val="0"/>
          <w:divBdr>
            <w:top w:val="none" w:sz="0" w:space="0" w:color="auto"/>
            <w:left w:val="none" w:sz="0" w:space="0" w:color="auto"/>
            <w:bottom w:val="none" w:sz="0" w:space="0" w:color="auto"/>
            <w:right w:val="none" w:sz="0" w:space="0" w:color="auto"/>
          </w:divBdr>
        </w:div>
        <w:div w:id="2082555388">
          <w:marLeft w:val="0"/>
          <w:marRight w:val="0"/>
          <w:marTop w:val="0"/>
          <w:marBottom w:val="0"/>
          <w:divBdr>
            <w:top w:val="none" w:sz="0" w:space="0" w:color="auto"/>
            <w:left w:val="none" w:sz="0" w:space="0" w:color="auto"/>
            <w:bottom w:val="none" w:sz="0" w:space="0" w:color="auto"/>
            <w:right w:val="none" w:sz="0" w:space="0" w:color="auto"/>
          </w:divBdr>
        </w:div>
        <w:div w:id="1983191751">
          <w:marLeft w:val="0"/>
          <w:marRight w:val="0"/>
          <w:marTop w:val="0"/>
          <w:marBottom w:val="0"/>
          <w:divBdr>
            <w:top w:val="none" w:sz="0" w:space="0" w:color="auto"/>
            <w:left w:val="none" w:sz="0" w:space="0" w:color="auto"/>
            <w:bottom w:val="none" w:sz="0" w:space="0" w:color="auto"/>
            <w:right w:val="none" w:sz="0" w:space="0" w:color="auto"/>
          </w:divBdr>
        </w:div>
        <w:div w:id="1469517553">
          <w:marLeft w:val="0"/>
          <w:marRight w:val="0"/>
          <w:marTop w:val="0"/>
          <w:marBottom w:val="0"/>
          <w:divBdr>
            <w:top w:val="none" w:sz="0" w:space="0" w:color="auto"/>
            <w:left w:val="none" w:sz="0" w:space="0" w:color="auto"/>
            <w:bottom w:val="none" w:sz="0" w:space="0" w:color="auto"/>
            <w:right w:val="none" w:sz="0" w:space="0" w:color="auto"/>
          </w:divBdr>
        </w:div>
        <w:div w:id="1120802073">
          <w:marLeft w:val="0"/>
          <w:marRight w:val="0"/>
          <w:marTop w:val="0"/>
          <w:marBottom w:val="0"/>
          <w:divBdr>
            <w:top w:val="none" w:sz="0" w:space="0" w:color="auto"/>
            <w:left w:val="none" w:sz="0" w:space="0" w:color="auto"/>
            <w:bottom w:val="none" w:sz="0" w:space="0" w:color="auto"/>
            <w:right w:val="none" w:sz="0" w:space="0" w:color="auto"/>
          </w:divBdr>
        </w:div>
        <w:div w:id="482357932">
          <w:marLeft w:val="0"/>
          <w:marRight w:val="0"/>
          <w:marTop w:val="0"/>
          <w:marBottom w:val="0"/>
          <w:divBdr>
            <w:top w:val="none" w:sz="0" w:space="0" w:color="auto"/>
            <w:left w:val="none" w:sz="0" w:space="0" w:color="auto"/>
            <w:bottom w:val="none" w:sz="0" w:space="0" w:color="auto"/>
            <w:right w:val="none" w:sz="0" w:space="0" w:color="auto"/>
          </w:divBdr>
        </w:div>
        <w:div w:id="1976131378">
          <w:marLeft w:val="0"/>
          <w:marRight w:val="0"/>
          <w:marTop w:val="0"/>
          <w:marBottom w:val="0"/>
          <w:divBdr>
            <w:top w:val="none" w:sz="0" w:space="0" w:color="auto"/>
            <w:left w:val="none" w:sz="0" w:space="0" w:color="auto"/>
            <w:bottom w:val="none" w:sz="0" w:space="0" w:color="auto"/>
            <w:right w:val="none" w:sz="0" w:space="0" w:color="auto"/>
          </w:divBdr>
        </w:div>
        <w:div w:id="685402051">
          <w:marLeft w:val="0"/>
          <w:marRight w:val="0"/>
          <w:marTop w:val="0"/>
          <w:marBottom w:val="0"/>
          <w:divBdr>
            <w:top w:val="none" w:sz="0" w:space="0" w:color="auto"/>
            <w:left w:val="none" w:sz="0" w:space="0" w:color="auto"/>
            <w:bottom w:val="none" w:sz="0" w:space="0" w:color="auto"/>
            <w:right w:val="none" w:sz="0" w:space="0" w:color="auto"/>
          </w:divBdr>
        </w:div>
        <w:div w:id="1293245472">
          <w:marLeft w:val="0"/>
          <w:marRight w:val="0"/>
          <w:marTop w:val="0"/>
          <w:marBottom w:val="0"/>
          <w:divBdr>
            <w:top w:val="none" w:sz="0" w:space="0" w:color="auto"/>
            <w:left w:val="none" w:sz="0" w:space="0" w:color="auto"/>
            <w:bottom w:val="none" w:sz="0" w:space="0" w:color="auto"/>
            <w:right w:val="none" w:sz="0" w:space="0" w:color="auto"/>
          </w:divBdr>
        </w:div>
        <w:div w:id="1240406355">
          <w:marLeft w:val="0"/>
          <w:marRight w:val="0"/>
          <w:marTop w:val="0"/>
          <w:marBottom w:val="0"/>
          <w:divBdr>
            <w:top w:val="none" w:sz="0" w:space="0" w:color="auto"/>
            <w:left w:val="none" w:sz="0" w:space="0" w:color="auto"/>
            <w:bottom w:val="none" w:sz="0" w:space="0" w:color="auto"/>
            <w:right w:val="none" w:sz="0" w:space="0" w:color="auto"/>
          </w:divBdr>
        </w:div>
        <w:div w:id="263921510">
          <w:marLeft w:val="0"/>
          <w:marRight w:val="0"/>
          <w:marTop w:val="0"/>
          <w:marBottom w:val="0"/>
          <w:divBdr>
            <w:top w:val="none" w:sz="0" w:space="0" w:color="auto"/>
            <w:left w:val="none" w:sz="0" w:space="0" w:color="auto"/>
            <w:bottom w:val="none" w:sz="0" w:space="0" w:color="auto"/>
            <w:right w:val="none" w:sz="0" w:space="0" w:color="auto"/>
          </w:divBdr>
        </w:div>
        <w:div w:id="251668849">
          <w:marLeft w:val="0"/>
          <w:marRight w:val="0"/>
          <w:marTop w:val="0"/>
          <w:marBottom w:val="0"/>
          <w:divBdr>
            <w:top w:val="none" w:sz="0" w:space="0" w:color="auto"/>
            <w:left w:val="none" w:sz="0" w:space="0" w:color="auto"/>
            <w:bottom w:val="none" w:sz="0" w:space="0" w:color="auto"/>
            <w:right w:val="none" w:sz="0" w:space="0" w:color="auto"/>
          </w:divBdr>
        </w:div>
        <w:div w:id="1862427532">
          <w:marLeft w:val="0"/>
          <w:marRight w:val="0"/>
          <w:marTop w:val="0"/>
          <w:marBottom w:val="0"/>
          <w:divBdr>
            <w:top w:val="none" w:sz="0" w:space="0" w:color="auto"/>
            <w:left w:val="none" w:sz="0" w:space="0" w:color="auto"/>
            <w:bottom w:val="none" w:sz="0" w:space="0" w:color="auto"/>
            <w:right w:val="none" w:sz="0" w:space="0" w:color="auto"/>
          </w:divBdr>
        </w:div>
        <w:div w:id="507790515">
          <w:marLeft w:val="0"/>
          <w:marRight w:val="0"/>
          <w:marTop w:val="0"/>
          <w:marBottom w:val="0"/>
          <w:divBdr>
            <w:top w:val="none" w:sz="0" w:space="0" w:color="auto"/>
            <w:left w:val="none" w:sz="0" w:space="0" w:color="auto"/>
            <w:bottom w:val="none" w:sz="0" w:space="0" w:color="auto"/>
            <w:right w:val="none" w:sz="0" w:space="0" w:color="auto"/>
          </w:divBdr>
        </w:div>
        <w:div w:id="676810334">
          <w:marLeft w:val="0"/>
          <w:marRight w:val="0"/>
          <w:marTop w:val="0"/>
          <w:marBottom w:val="0"/>
          <w:divBdr>
            <w:top w:val="none" w:sz="0" w:space="0" w:color="auto"/>
            <w:left w:val="none" w:sz="0" w:space="0" w:color="auto"/>
            <w:bottom w:val="none" w:sz="0" w:space="0" w:color="auto"/>
            <w:right w:val="none" w:sz="0" w:space="0" w:color="auto"/>
          </w:divBdr>
        </w:div>
        <w:div w:id="169490011">
          <w:marLeft w:val="0"/>
          <w:marRight w:val="0"/>
          <w:marTop w:val="0"/>
          <w:marBottom w:val="0"/>
          <w:divBdr>
            <w:top w:val="none" w:sz="0" w:space="0" w:color="auto"/>
            <w:left w:val="none" w:sz="0" w:space="0" w:color="auto"/>
            <w:bottom w:val="none" w:sz="0" w:space="0" w:color="auto"/>
            <w:right w:val="none" w:sz="0" w:space="0" w:color="auto"/>
          </w:divBdr>
        </w:div>
        <w:div w:id="1419713937">
          <w:marLeft w:val="0"/>
          <w:marRight w:val="0"/>
          <w:marTop w:val="0"/>
          <w:marBottom w:val="0"/>
          <w:divBdr>
            <w:top w:val="none" w:sz="0" w:space="0" w:color="auto"/>
            <w:left w:val="none" w:sz="0" w:space="0" w:color="auto"/>
            <w:bottom w:val="none" w:sz="0" w:space="0" w:color="auto"/>
            <w:right w:val="none" w:sz="0" w:space="0" w:color="auto"/>
          </w:divBdr>
        </w:div>
        <w:div w:id="1378356037">
          <w:marLeft w:val="0"/>
          <w:marRight w:val="0"/>
          <w:marTop w:val="0"/>
          <w:marBottom w:val="0"/>
          <w:divBdr>
            <w:top w:val="none" w:sz="0" w:space="0" w:color="auto"/>
            <w:left w:val="none" w:sz="0" w:space="0" w:color="auto"/>
            <w:bottom w:val="none" w:sz="0" w:space="0" w:color="auto"/>
            <w:right w:val="none" w:sz="0" w:space="0" w:color="auto"/>
          </w:divBdr>
        </w:div>
        <w:div w:id="1949383863">
          <w:marLeft w:val="0"/>
          <w:marRight w:val="0"/>
          <w:marTop w:val="0"/>
          <w:marBottom w:val="0"/>
          <w:divBdr>
            <w:top w:val="none" w:sz="0" w:space="0" w:color="auto"/>
            <w:left w:val="none" w:sz="0" w:space="0" w:color="auto"/>
            <w:bottom w:val="none" w:sz="0" w:space="0" w:color="auto"/>
            <w:right w:val="none" w:sz="0" w:space="0" w:color="auto"/>
          </w:divBdr>
        </w:div>
        <w:div w:id="1595092096">
          <w:marLeft w:val="0"/>
          <w:marRight w:val="0"/>
          <w:marTop w:val="0"/>
          <w:marBottom w:val="0"/>
          <w:divBdr>
            <w:top w:val="none" w:sz="0" w:space="0" w:color="auto"/>
            <w:left w:val="none" w:sz="0" w:space="0" w:color="auto"/>
            <w:bottom w:val="none" w:sz="0" w:space="0" w:color="auto"/>
            <w:right w:val="none" w:sz="0" w:space="0" w:color="auto"/>
          </w:divBdr>
        </w:div>
        <w:div w:id="772747557">
          <w:marLeft w:val="0"/>
          <w:marRight w:val="0"/>
          <w:marTop w:val="0"/>
          <w:marBottom w:val="0"/>
          <w:divBdr>
            <w:top w:val="none" w:sz="0" w:space="0" w:color="auto"/>
            <w:left w:val="none" w:sz="0" w:space="0" w:color="auto"/>
            <w:bottom w:val="none" w:sz="0" w:space="0" w:color="auto"/>
            <w:right w:val="none" w:sz="0" w:space="0" w:color="auto"/>
          </w:divBdr>
        </w:div>
        <w:div w:id="1635136325">
          <w:marLeft w:val="0"/>
          <w:marRight w:val="0"/>
          <w:marTop w:val="0"/>
          <w:marBottom w:val="0"/>
          <w:divBdr>
            <w:top w:val="none" w:sz="0" w:space="0" w:color="auto"/>
            <w:left w:val="none" w:sz="0" w:space="0" w:color="auto"/>
            <w:bottom w:val="none" w:sz="0" w:space="0" w:color="auto"/>
            <w:right w:val="none" w:sz="0" w:space="0" w:color="auto"/>
          </w:divBdr>
        </w:div>
        <w:div w:id="1910847251">
          <w:marLeft w:val="0"/>
          <w:marRight w:val="0"/>
          <w:marTop w:val="0"/>
          <w:marBottom w:val="0"/>
          <w:divBdr>
            <w:top w:val="none" w:sz="0" w:space="0" w:color="auto"/>
            <w:left w:val="none" w:sz="0" w:space="0" w:color="auto"/>
            <w:bottom w:val="none" w:sz="0" w:space="0" w:color="auto"/>
            <w:right w:val="none" w:sz="0" w:space="0" w:color="auto"/>
          </w:divBdr>
        </w:div>
        <w:div w:id="1826894790">
          <w:marLeft w:val="0"/>
          <w:marRight w:val="0"/>
          <w:marTop w:val="0"/>
          <w:marBottom w:val="0"/>
          <w:divBdr>
            <w:top w:val="none" w:sz="0" w:space="0" w:color="auto"/>
            <w:left w:val="none" w:sz="0" w:space="0" w:color="auto"/>
            <w:bottom w:val="none" w:sz="0" w:space="0" w:color="auto"/>
            <w:right w:val="none" w:sz="0" w:space="0" w:color="auto"/>
          </w:divBdr>
        </w:div>
        <w:div w:id="1432820747">
          <w:marLeft w:val="0"/>
          <w:marRight w:val="0"/>
          <w:marTop w:val="0"/>
          <w:marBottom w:val="0"/>
          <w:divBdr>
            <w:top w:val="none" w:sz="0" w:space="0" w:color="auto"/>
            <w:left w:val="none" w:sz="0" w:space="0" w:color="auto"/>
            <w:bottom w:val="none" w:sz="0" w:space="0" w:color="auto"/>
            <w:right w:val="none" w:sz="0" w:space="0" w:color="auto"/>
          </w:divBdr>
        </w:div>
        <w:div w:id="1852837976">
          <w:marLeft w:val="0"/>
          <w:marRight w:val="0"/>
          <w:marTop w:val="0"/>
          <w:marBottom w:val="0"/>
          <w:divBdr>
            <w:top w:val="none" w:sz="0" w:space="0" w:color="auto"/>
            <w:left w:val="none" w:sz="0" w:space="0" w:color="auto"/>
            <w:bottom w:val="none" w:sz="0" w:space="0" w:color="auto"/>
            <w:right w:val="none" w:sz="0" w:space="0" w:color="auto"/>
          </w:divBdr>
        </w:div>
        <w:div w:id="100533693">
          <w:marLeft w:val="0"/>
          <w:marRight w:val="0"/>
          <w:marTop w:val="0"/>
          <w:marBottom w:val="0"/>
          <w:divBdr>
            <w:top w:val="none" w:sz="0" w:space="0" w:color="auto"/>
            <w:left w:val="none" w:sz="0" w:space="0" w:color="auto"/>
            <w:bottom w:val="none" w:sz="0" w:space="0" w:color="auto"/>
            <w:right w:val="none" w:sz="0" w:space="0" w:color="auto"/>
          </w:divBdr>
        </w:div>
        <w:div w:id="873269144">
          <w:marLeft w:val="0"/>
          <w:marRight w:val="0"/>
          <w:marTop w:val="0"/>
          <w:marBottom w:val="0"/>
          <w:divBdr>
            <w:top w:val="none" w:sz="0" w:space="0" w:color="auto"/>
            <w:left w:val="none" w:sz="0" w:space="0" w:color="auto"/>
            <w:bottom w:val="none" w:sz="0" w:space="0" w:color="auto"/>
            <w:right w:val="none" w:sz="0" w:space="0" w:color="auto"/>
          </w:divBdr>
        </w:div>
        <w:div w:id="1268460311">
          <w:marLeft w:val="0"/>
          <w:marRight w:val="0"/>
          <w:marTop w:val="0"/>
          <w:marBottom w:val="0"/>
          <w:divBdr>
            <w:top w:val="none" w:sz="0" w:space="0" w:color="auto"/>
            <w:left w:val="none" w:sz="0" w:space="0" w:color="auto"/>
            <w:bottom w:val="none" w:sz="0" w:space="0" w:color="auto"/>
            <w:right w:val="none" w:sz="0" w:space="0" w:color="auto"/>
          </w:divBdr>
        </w:div>
        <w:div w:id="885146423">
          <w:marLeft w:val="0"/>
          <w:marRight w:val="0"/>
          <w:marTop w:val="0"/>
          <w:marBottom w:val="0"/>
          <w:divBdr>
            <w:top w:val="none" w:sz="0" w:space="0" w:color="auto"/>
            <w:left w:val="none" w:sz="0" w:space="0" w:color="auto"/>
            <w:bottom w:val="none" w:sz="0" w:space="0" w:color="auto"/>
            <w:right w:val="none" w:sz="0" w:space="0" w:color="auto"/>
          </w:divBdr>
        </w:div>
        <w:div w:id="773280593">
          <w:marLeft w:val="0"/>
          <w:marRight w:val="0"/>
          <w:marTop w:val="0"/>
          <w:marBottom w:val="0"/>
          <w:divBdr>
            <w:top w:val="none" w:sz="0" w:space="0" w:color="auto"/>
            <w:left w:val="none" w:sz="0" w:space="0" w:color="auto"/>
            <w:bottom w:val="none" w:sz="0" w:space="0" w:color="auto"/>
            <w:right w:val="none" w:sz="0" w:space="0" w:color="auto"/>
          </w:divBdr>
        </w:div>
        <w:div w:id="597451447">
          <w:marLeft w:val="0"/>
          <w:marRight w:val="0"/>
          <w:marTop w:val="0"/>
          <w:marBottom w:val="0"/>
          <w:divBdr>
            <w:top w:val="none" w:sz="0" w:space="0" w:color="auto"/>
            <w:left w:val="none" w:sz="0" w:space="0" w:color="auto"/>
            <w:bottom w:val="none" w:sz="0" w:space="0" w:color="auto"/>
            <w:right w:val="none" w:sz="0" w:space="0" w:color="auto"/>
          </w:divBdr>
          <w:divsChild>
            <w:div w:id="1841891380">
              <w:marLeft w:val="0"/>
              <w:marRight w:val="0"/>
              <w:marTop w:val="0"/>
              <w:marBottom w:val="0"/>
              <w:divBdr>
                <w:top w:val="none" w:sz="0" w:space="0" w:color="auto"/>
                <w:left w:val="none" w:sz="0" w:space="0" w:color="auto"/>
                <w:bottom w:val="none" w:sz="0" w:space="0" w:color="auto"/>
                <w:right w:val="none" w:sz="0" w:space="0" w:color="auto"/>
              </w:divBdr>
            </w:div>
          </w:divsChild>
        </w:div>
        <w:div w:id="1024016560">
          <w:marLeft w:val="0"/>
          <w:marRight w:val="0"/>
          <w:marTop w:val="0"/>
          <w:marBottom w:val="0"/>
          <w:divBdr>
            <w:top w:val="none" w:sz="0" w:space="0" w:color="auto"/>
            <w:left w:val="none" w:sz="0" w:space="0" w:color="auto"/>
            <w:bottom w:val="none" w:sz="0" w:space="0" w:color="auto"/>
            <w:right w:val="none" w:sz="0" w:space="0" w:color="auto"/>
          </w:divBdr>
        </w:div>
        <w:div w:id="692732414">
          <w:marLeft w:val="0"/>
          <w:marRight w:val="0"/>
          <w:marTop w:val="0"/>
          <w:marBottom w:val="0"/>
          <w:divBdr>
            <w:top w:val="none" w:sz="0" w:space="0" w:color="auto"/>
            <w:left w:val="none" w:sz="0" w:space="0" w:color="auto"/>
            <w:bottom w:val="none" w:sz="0" w:space="0" w:color="auto"/>
            <w:right w:val="none" w:sz="0" w:space="0" w:color="auto"/>
          </w:divBdr>
        </w:div>
        <w:div w:id="1316570481">
          <w:marLeft w:val="0"/>
          <w:marRight w:val="0"/>
          <w:marTop w:val="0"/>
          <w:marBottom w:val="0"/>
          <w:divBdr>
            <w:top w:val="none" w:sz="0" w:space="0" w:color="auto"/>
            <w:left w:val="none" w:sz="0" w:space="0" w:color="auto"/>
            <w:bottom w:val="none" w:sz="0" w:space="0" w:color="auto"/>
            <w:right w:val="none" w:sz="0" w:space="0" w:color="auto"/>
          </w:divBdr>
        </w:div>
        <w:div w:id="697393543">
          <w:marLeft w:val="0"/>
          <w:marRight w:val="0"/>
          <w:marTop w:val="0"/>
          <w:marBottom w:val="0"/>
          <w:divBdr>
            <w:top w:val="none" w:sz="0" w:space="0" w:color="auto"/>
            <w:left w:val="none" w:sz="0" w:space="0" w:color="auto"/>
            <w:bottom w:val="none" w:sz="0" w:space="0" w:color="auto"/>
            <w:right w:val="none" w:sz="0" w:space="0" w:color="auto"/>
          </w:divBdr>
        </w:div>
        <w:div w:id="324551154">
          <w:marLeft w:val="0"/>
          <w:marRight w:val="0"/>
          <w:marTop w:val="0"/>
          <w:marBottom w:val="0"/>
          <w:divBdr>
            <w:top w:val="none" w:sz="0" w:space="0" w:color="auto"/>
            <w:left w:val="none" w:sz="0" w:space="0" w:color="auto"/>
            <w:bottom w:val="none" w:sz="0" w:space="0" w:color="auto"/>
            <w:right w:val="none" w:sz="0" w:space="0" w:color="auto"/>
          </w:divBdr>
        </w:div>
        <w:div w:id="1875533734">
          <w:marLeft w:val="0"/>
          <w:marRight w:val="0"/>
          <w:marTop w:val="0"/>
          <w:marBottom w:val="0"/>
          <w:divBdr>
            <w:top w:val="none" w:sz="0" w:space="0" w:color="auto"/>
            <w:left w:val="none" w:sz="0" w:space="0" w:color="auto"/>
            <w:bottom w:val="none" w:sz="0" w:space="0" w:color="auto"/>
            <w:right w:val="none" w:sz="0" w:space="0" w:color="auto"/>
          </w:divBdr>
        </w:div>
        <w:div w:id="326982170">
          <w:marLeft w:val="0"/>
          <w:marRight w:val="0"/>
          <w:marTop w:val="0"/>
          <w:marBottom w:val="0"/>
          <w:divBdr>
            <w:top w:val="none" w:sz="0" w:space="0" w:color="auto"/>
            <w:left w:val="none" w:sz="0" w:space="0" w:color="auto"/>
            <w:bottom w:val="none" w:sz="0" w:space="0" w:color="auto"/>
            <w:right w:val="none" w:sz="0" w:space="0" w:color="auto"/>
          </w:divBdr>
        </w:div>
        <w:div w:id="969172341">
          <w:marLeft w:val="0"/>
          <w:marRight w:val="0"/>
          <w:marTop w:val="0"/>
          <w:marBottom w:val="0"/>
          <w:divBdr>
            <w:top w:val="none" w:sz="0" w:space="0" w:color="auto"/>
            <w:left w:val="none" w:sz="0" w:space="0" w:color="auto"/>
            <w:bottom w:val="none" w:sz="0" w:space="0" w:color="auto"/>
            <w:right w:val="none" w:sz="0" w:space="0" w:color="auto"/>
          </w:divBdr>
        </w:div>
        <w:div w:id="1641837951">
          <w:marLeft w:val="0"/>
          <w:marRight w:val="0"/>
          <w:marTop w:val="0"/>
          <w:marBottom w:val="0"/>
          <w:divBdr>
            <w:top w:val="none" w:sz="0" w:space="0" w:color="auto"/>
            <w:left w:val="none" w:sz="0" w:space="0" w:color="auto"/>
            <w:bottom w:val="none" w:sz="0" w:space="0" w:color="auto"/>
            <w:right w:val="none" w:sz="0" w:space="0" w:color="auto"/>
          </w:divBdr>
        </w:div>
        <w:div w:id="72588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Beccy Richards</dc:creator>
  <cp:keywords/>
  <dc:description/>
  <cp:lastModifiedBy>Sarah Pillar</cp:lastModifiedBy>
  <cp:revision>3</cp:revision>
  <dcterms:created xsi:type="dcterms:W3CDTF">2023-04-04T16:08:00Z</dcterms:created>
  <dcterms:modified xsi:type="dcterms:W3CDTF">2023-04-04T16:09:00Z</dcterms:modified>
</cp:coreProperties>
</file>